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C09" w:rsidRPr="00F576FC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2400300" cy="1781175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30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46C09" w:rsidRPr="00EC053C" w:rsidRDefault="00B46C09" w:rsidP="00B46C09">
      <w:pPr>
        <w:autoSpaceDE w:val="0"/>
        <w:autoSpaceDN w:val="0"/>
        <w:adjustRightInd w:val="0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CD678D" w:rsidRDefault="00B46C09" w:rsidP="00B46C09">
      <w:pPr>
        <w:jc w:val="center"/>
        <w:rPr>
          <w:rFonts w:cs="Arial"/>
          <w:b/>
          <w:bCs/>
          <w:kern w:val="32"/>
          <w:sz w:val="36"/>
          <w:szCs w:val="36"/>
          <w:lang w:val="sl-SI"/>
        </w:rPr>
      </w:pPr>
      <w:r w:rsidRPr="00CD678D">
        <w:rPr>
          <w:rFonts w:cs="Arial"/>
          <w:b/>
          <w:bCs/>
          <w:kern w:val="32"/>
          <w:sz w:val="36"/>
          <w:szCs w:val="36"/>
          <w:lang w:val="sl-SI"/>
        </w:rPr>
        <w:t xml:space="preserve">UPUTSTVO ZA PODNOŠENJE PONUDA </w:t>
      </w:r>
    </w:p>
    <w:p w:rsidR="00B46C09" w:rsidRPr="00EC053C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441C32" w:rsidRDefault="00B46C09" w:rsidP="00B46C09">
      <w:pPr>
        <w:jc w:val="center"/>
        <w:rPr>
          <w:rFonts w:asciiTheme="majorHAnsi" w:hAnsiTheme="majorHAnsi" w:cs="Arial"/>
          <w:b/>
          <w:bCs/>
          <w:sz w:val="36"/>
          <w:szCs w:val="36"/>
          <w:lang w:val="sr-Latn-CS"/>
        </w:rPr>
      </w:pPr>
      <w:r w:rsidRPr="00441C32">
        <w:rPr>
          <w:rFonts w:asciiTheme="majorHAnsi" w:hAnsiTheme="majorHAnsi" w:cs="Arial"/>
          <w:b/>
          <w:bCs/>
          <w:sz w:val="36"/>
          <w:szCs w:val="36"/>
          <w:lang w:val="sr-Latn-CS"/>
        </w:rPr>
        <w:t xml:space="preserve">OBRAZAC </w:t>
      </w:r>
      <w:r>
        <w:rPr>
          <w:rFonts w:asciiTheme="majorHAnsi" w:hAnsiTheme="majorHAnsi" w:cs="Arial"/>
          <w:b/>
          <w:bCs/>
          <w:sz w:val="36"/>
          <w:szCs w:val="36"/>
          <w:lang w:val="sr-Latn-CS"/>
        </w:rPr>
        <w:t>B</w:t>
      </w:r>
    </w:p>
    <w:p w:rsidR="00B46C09" w:rsidRPr="00F13572" w:rsidRDefault="00B46C09" w:rsidP="00B46C09">
      <w:pPr>
        <w:jc w:val="center"/>
        <w:rPr>
          <w:rFonts w:asciiTheme="majorHAnsi" w:hAnsiTheme="majorHAnsi" w:cs="Arial"/>
          <w:bCs/>
          <w:caps/>
          <w:color w:val="1F497D" w:themeColor="text2"/>
          <w:sz w:val="52"/>
          <w:szCs w:val="52"/>
          <w:lang w:val="sr-Latn-CS"/>
        </w:rPr>
      </w:pPr>
      <w:r>
        <w:rPr>
          <w:rFonts w:asciiTheme="majorHAnsi" w:hAnsiTheme="majorHAnsi" w:cs="Arial"/>
          <w:b/>
          <w:caps/>
          <w:sz w:val="36"/>
          <w:szCs w:val="36"/>
          <w:lang w:val="sr-Latn-CS"/>
        </w:rPr>
        <w:t>TEHNIČKA PONUDA</w:t>
      </w:r>
    </w:p>
    <w:p w:rsidR="00B46C09" w:rsidRPr="00EC053C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EC053C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EC053C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EC053C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EC053C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EC053C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EC053C" w:rsidRDefault="00B46C09" w:rsidP="00B46C09">
      <w:pPr>
        <w:rPr>
          <w:lang w:val="sr-Latn-CS"/>
        </w:rPr>
      </w:pPr>
    </w:p>
    <w:p w:rsidR="00B46C09" w:rsidRPr="00EC053C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EC053C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:rsidR="00B46C09" w:rsidRPr="00EC053C" w:rsidRDefault="00B46C09" w:rsidP="00B46C09">
      <w:pPr>
        <w:ind w:left="288"/>
        <w:rPr>
          <w:rFonts w:cs="Arial"/>
          <w:szCs w:val="24"/>
          <w:lang w:val="sr-Latn-CS"/>
        </w:rPr>
      </w:pPr>
    </w:p>
    <w:p w:rsidR="00B46C09" w:rsidRPr="00EC053C" w:rsidRDefault="00B46C09" w:rsidP="00B46C09">
      <w:pPr>
        <w:ind w:left="288"/>
        <w:jc w:val="center"/>
        <w:rPr>
          <w:rFonts w:cs="Arial"/>
          <w:szCs w:val="24"/>
          <w:lang w:val="sr-Latn-CS"/>
        </w:rPr>
      </w:pPr>
    </w:p>
    <w:p w:rsidR="00B46C09" w:rsidRDefault="00B46C09" w:rsidP="00B46C09">
      <w:pPr>
        <w:jc w:val="center"/>
        <w:rPr>
          <w:b/>
          <w:bCs/>
          <w:szCs w:val="24"/>
          <w:lang w:val="sr-Latn-CS"/>
        </w:rPr>
      </w:pPr>
    </w:p>
    <w:p w:rsidR="00B46C09" w:rsidRDefault="00B46C09" w:rsidP="00B46C09">
      <w:pPr>
        <w:jc w:val="left"/>
        <w:rPr>
          <w:lang w:val="sr-Latn-CS"/>
        </w:rPr>
      </w:pPr>
      <w:r>
        <w:rPr>
          <w:lang w:val="sr-Latn-CS"/>
        </w:rPr>
        <w:br w:type="page"/>
      </w:r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8413"/>
      </w:tblGrid>
      <w:tr w:rsidR="00B46C09" w:rsidRPr="00EC053C" w:rsidTr="00AC5BEA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B46C09" w:rsidRPr="00795926" w:rsidRDefault="00B46C09" w:rsidP="00AC5BEA">
            <w:pPr>
              <w:ind w:right="284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:rsidR="00B46C09" w:rsidRPr="00EC053C" w:rsidRDefault="00B46C09" w:rsidP="00AC5BEA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Podaci o ponuđač</w:t>
            </w:r>
            <w:r>
              <w:rPr>
                <w:rFonts w:cs="Arial"/>
                <w:b/>
                <w:bCs/>
                <w:color w:val="FFFFFF"/>
                <w:szCs w:val="24"/>
                <w:lang w:val="sr-Latn-CS"/>
              </w:rPr>
              <w:t>u</w:t>
            </w:r>
          </w:p>
        </w:tc>
      </w:tr>
      <w:tr w:rsidR="00B46C09" w:rsidRPr="00EC053C" w:rsidTr="00AC5BEA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B46C09" w:rsidRPr="00EC053C" w:rsidRDefault="00B46C09" w:rsidP="00AC5BEA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B46C09" w:rsidRPr="00EC053C" w:rsidTr="00AC5BEA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:rsidR="00B46C09" w:rsidRPr="00EC053C" w:rsidRDefault="00B46C09" w:rsidP="00AC5BEA">
            <w:pPr>
              <w:rPr>
                <w:lang w:val="sr-Latn-CS"/>
              </w:rPr>
            </w:pPr>
          </w:p>
        </w:tc>
      </w:tr>
      <w:tr w:rsidR="00B46C09" w:rsidRPr="00EC053C" w:rsidTr="00AC5BEA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:rsidR="00B46C09" w:rsidRPr="00EC053C" w:rsidRDefault="00B46C09" w:rsidP="00AC5BEA">
            <w:pPr>
              <w:rPr>
                <w:rFonts w:cs="Arial"/>
                <w:color w:val="000000"/>
                <w:szCs w:val="24"/>
                <w:lang w:val="sr-Latn-CS"/>
              </w:rPr>
            </w:pPr>
          </w:p>
        </w:tc>
      </w:tr>
    </w:tbl>
    <w:p w:rsidR="00B46C09" w:rsidRDefault="00B46C09" w:rsidP="00B46C09">
      <w:pPr>
        <w:jc w:val="left"/>
        <w:rPr>
          <w:lang w:val="sr-Latn-CS"/>
        </w:rPr>
      </w:pPr>
    </w:p>
    <w:p w:rsidR="00B46C09" w:rsidRDefault="00B46C09" w:rsidP="00B46C09">
      <w:pPr>
        <w:jc w:val="left"/>
        <w:rPr>
          <w:lang w:val="sr-Latn-CS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7"/>
        <w:gridCol w:w="425"/>
        <w:gridCol w:w="2765"/>
        <w:gridCol w:w="6397"/>
      </w:tblGrid>
      <w:tr w:rsidR="00B46C09" w:rsidRPr="003B3080" w:rsidTr="00AC5BEA">
        <w:trPr>
          <w:cantSplit/>
        </w:trPr>
        <w:tc>
          <w:tcPr>
            <w:tcW w:w="567" w:type="dxa"/>
          </w:tcPr>
          <w:p w:rsidR="00B46C09" w:rsidRPr="00EC053C" w:rsidRDefault="00B46C09" w:rsidP="00AC5BEA">
            <w:pPr>
              <w:ind w:left="360" w:right="243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a.</w:t>
            </w:r>
          </w:p>
        </w:tc>
        <w:tc>
          <w:tcPr>
            <w:tcW w:w="276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3B3080" w:rsidTr="00AC5BEA">
        <w:trPr>
          <w:cantSplit/>
        </w:trPr>
        <w:tc>
          <w:tcPr>
            <w:tcW w:w="567" w:type="dxa"/>
          </w:tcPr>
          <w:p w:rsidR="00B46C09" w:rsidRPr="00EC053C" w:rsidRDefault="00B46C09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B46C09" w:rsidRPr="00EC053C" w:rsidRDefault="00B46C09" w:rsidP="00AC5BEA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3B3080" w:rsidTr="00AC5BEA">
        <w:trPr>
          <w:cantSplit/>
        </w:trPr>
        <w:tc>
          <w:tcPr>
            <w:tcW w:w="567" w:type="dxa"/>
          </w:tcPr>
          <w:p w:rsidR="00B46C09" w:rsidRPr="00EC053C" w:rsidRDefault="00B46C09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B46C09" w:rsidRPr="00EC053C" w:rsidRDefault="00B46C09" w:rsidP="00AC5BEA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b.</w:t>
            </w:r>
          </w:p>
        </w:tc>
        <w:tc>
          <w:tcPr>
            <w:tcW w:w="276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color w:val="000000"/>
                <w:szCs w:val="24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3B3080" w:rsidTr="00AC5BEA">
        <w:trPr>
          <w:cantSplit/>
          <w:trHeight w:hRule="exact" w:val="140"/>
        </w:trPr>
        <w:tc>
          <w:tcPr>
            <w:tcW w:w="56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3B3080" w:rsidTr="00AC5BEA">
        <w:trPr>
          <w:cantSplit/>
        </w:trPr>
        <w:tc>
          <w:tcPr>
            <w:tcW w:w="56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c.</w:t>
            </w:r>
          </w:p>
        </w:tc>
        <w:tc>
          <w:tcPr>
            <w:tcW w:w="276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3B3080" w:rsidTr="00AC5BEA">
        <w:trPr>
          <w:cantSplit/>
          <w:trHeight w:hRule="exact" w:val="140"/>
        </w:trPr>
        <w:tc>
          <w:tcPr>
            <w:tcW w:w="56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EC053C" w:rsidTr="00AC5BEA">
        <w:trPr>
          <w:cantSplit/>
        </w:trPr>
        <w:tc>
          <w:tcPr>
            <w:tcW w:w="56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d.</w:t>
            </w:r>
          </w:p>
        </w:tc>
        <w:tc>
          <w:tcPr>
            <w:tcW w:w="276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EC053C" w:rsidTr="00AC5BEA">
        <w:trPr>
          <w:cantSplit/>
          <w:trHeight w:hRule="exact" w:val="140"/>
        </w:trPr>
        <w:tc>
          <w:tcPr>
            <w:tcW w:w="56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EC053C" w:rsidTr="00AC5BEA">
        <w:trPr>
          <w:cantSplit/>
        </w:trPr>
        <w:tc>
          <w:tcPr>
            <w:tcW w:w="56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e.</w:t>
            </w:r>
          </w:p>
        </w:tc>
        <w:tc>
          <w:tcPr>
            <w:tcW w:w="276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Mjesto:                                                         Poštanski kod:</w:t>
            </w:r>
          </w:p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Država:</w:t>
            </w:r>
          </w:p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EC053C" w:rsidTr="00AC5BEA">
        <w:trPr>
          <w:cantSplit/>
          <w:trHeight w:hRule="exact" w:val="140"/>
        </w:trPr>
        <w:tc>
          <w:tcPr>
            <w:tcW w:w="56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B46C09" w:rsidRPr="00EC053C" w:rsidRDefault="00B46C09" w:rsidP="00AC5BEA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EC053C" w:rsidTr="00AC5BEA">
        <w:trPr>
          <w:cantSplit/>
        </w:trPr>
        <w:tc>
          <w:tcPr>
            <w:tcW w:w="56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B46C09" w:rsidRPr="00EC053C" w:rsidRDefault="00B46C09" w:rsidP="00AC5BEA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f.</w:t>
            </w:r>
          </w:p>
        </w:tc>
        <w:tc>
          <w:tcPr>
            <w:tcW w:w="276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3B3080" w:rsidTr="00AC5BEA">
        <w:trPr>
          <w:cantSplit/>
        </w:trPr>
        <w:tc>
          <w:tcPr>
            <w:tcW w:w="56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B46C09" w:rsidRPr="00EC053C" w:rsidRDefault="00B46C09" w:rsidP="00AC5BEA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g.</w:t>
            </w:r>
          </w:p>
        </w:tc>
        <w:tc>
          <w:tcPr>
            <w:tcW w:w="276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3B3080" w:rsidTr="00AC5BEA">
        <w:trPr>
          <w:cantSplit/>
          <w:trHeight w:hRule="exact" w:val="140"/>
        </w:trPr>
        <w:tc>
          <w:tcPr>
            <w:tcW w:w="56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B46C09" w:rsidRPr="00EC053C" w:rsidRDefault="00B46C09" w:rsidP="00AC5BEA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76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39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3B3080" w:rsidTr="00AC5BEA">
        <w:trPr>
          <w:cantSplit/>
        </w:trPr>
        <w:tc>
          <w:tcPr>
            <w:tcW w:w="56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425" w:type="dxa"/>
          </w:tcPr>
          <w:p w:rsidR="00B46C09" w:rsidRPr="00EC053C" w:rsidRDefault="00B46C09" w:rsidP="00AC5BEA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>h.</w:t>
            </w:r>
          </w:p>
        </w:tc>
        <w:tc>
          <w:tcPr>
            <w:tcW w:w="276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 xml:space="preserve">Mjesto iz kojeg će se poslovanje po osnovu </w:t>
            </w:r>
            <w:r>
              <w:rPr>
                <w:rFonts w:cs="Arial"/>
                <w:szCs w:val="24"/>
                <w:lang w:val="sr-Latn-CS"/>
              </w:rPr>
              <w:t>ugovora</w:t>
            </w:r>
            <w:r w:rsidRPr="00EC053C">
              <w:rPr>
                <w:rFonts w:cs="Arial"/>
                <w:szCs w:val="24"/>
                <w:lang w:val="sr-Latn-CS"/>
              </w:rPr>
              <w:t xml:space="preserve">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B46C09" w:rsidRDefault="00B46C09" w:rsidP="00B46C09">
      <w:pPr>
        <w:jc w:val="left"/>
        <w:rPr>
          <w:lang w:val="sr-Latn-CS"/>
        </w:rPr>
      </w:pPr>
    </w:p>
    <w:p w:rsidR="00B46C09" w:rsidRDefault="00B46C09" w:rsidP="00B46C09">
      <w:pPr>
        <w:jc w:val="left"/>
        <w:rPr>
          <w:lang w:val="sr-Latn-CS"/>
        </w:rPr>
      </w:pPr>
    </w:p>
    <w:p w:rsidR="00B46C09" w:rsidRDefault="00B46C09" w:rsidP="00B46C09">
      <w:pPr>
        <w:jc w:val="left"/>
        <w:rPr>
          <w:lang w:val="sr-Latn-CS"/>
        </w:rPr>
      </w:pPr>
    </w:p>
    <w:p w:rsidR="00B46C09" w:rsidRDefault="00B46C09" w:rsidP="00B46C09">
      <w:pPr>
        <w:jc w:val="left"/>
        <w:rPr>
          <w:lang w:val="sr-Latn-CS"/>
        </w:rPr>
      </w:pPr>
    </w:p>
    <w:p w:rsidR="00B46C09" w:rsidRDefault="00B46C09" w:rsidP="00B46C09">
      <w:pPr>
        <w:jc w:val="left"/>
        <w:rPr>
          <w:lang w:val="sr-Latn-CS"/>
        </w:rPr>
      </w:pPr>
    </w:p>
    <w:p w:rsidR="00B46C09" w:rsidRDefault="00B46C09" w:rsidP="00B46C09">
      <w:pPr>
        <w:jc w:val="left"/>
        <w:rPr>
          <w:lang w:val="sr-Latn-CS"/>
        </w:rPr>
      </w:pPr>
    </w:p>
    <w:p w:rsidR="00B46C09" w:rsidRDefault="00B46C09" w:rsidP="00B46C09">
      <w:pPr>
        <w:jc w:val="left"/>
        <w:rPr>
          <w:lang w:val="sr-Latn-CS"/>
        </w:rPr>
      </w:pPr>
    </w:p>
    <w:p w:rsidR="00B46C09" w:rsidRDefault="00B46C09" w:rsidP="00B46C09">
      <w:pPr>
        <w:jc w:val="left"/>
        <w:rPr>
          <w:lang w:val="sr-Latn-CS"/>
        </w:rPr>
      </w:pPr>
    </w:p>
    <w:p w:rsidR="00604831" w:rsidRPr="004270E3" w:rsidRDefault="00604831" w:rsidP="00604831">
      <w:pPr>
        <w:pStyle w:val="Heading1"/>
        <w:rPr>
          <w:lang w:val="sr-Latn-CS"/>
        </w:rPr>
      </w:pPr>
      <w:r w:rsidRPr="004270E3">
        <w:rPr>
          <w:lang w:val="en-US"/>
        </w:rPr>
        <w:lastRenderedPageBreak/>
        <w:t>Ponuđeni procentualni iznos za obračun koncesione naknade</w:t>
      </w:r>
    </w:p>
    <w:p w:rsidR="00604831" w:rsidRDefault="00604831" w:rsidP="00B46C09">
      <w:pPr>
        <w:jc w:val="left"/>
        <w:rPr>
          <w:lang w:val="sr-Latn-CS"/>
        </w:rPr>
      </w:pPr>
    </w:p>
    <w:p w:rsidR="00604831" w:rsidRDefault="00604831" w:rsidP="00B46C09">
      <w:pPr>
        <w:jc w:val="left"/>
        <w:rPr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1998"/>
        <w:gridCol w:w="4189"/>
        <w:gridCol w:w="3389"/>
      </w:tblGrid>
      <w:tr w:rsidR="004270E3" w:rsidTr="004270E3">
        <w:trPr>
          <w:cnfStyle w:val="100000000000"/>
        </w:trPr>
        <w:tc>
          <w:tcPr>
            <w:cnfStyle w:val="001000000000"/>
            <w:tcW w:w="1998" w:type="dxa"/>
            <w:tcBorders>
              <w:right w:val="single" w:sz="4" w:space="0" w:color="auto"/>
            </w:tcBorders>
          </w:tcPr>
          <w:p w:rsidR="004270E3" w:rsidRPr="001349E9" w:rsidRDefault="004270E3" w:rsidP="00AC5BEA">
            <w:pPr>
              <w:ind w:right="243"/>
              <w:jc w:val="center"/>
              <w:rPr>
                <w:rFonts w:cs="Arial"/>
                <w:szCs w:val="24"/>
                <w:lang w:val="sr-Latn-CS"/>
              </w:rPr>
            </w:pPr>
            <w:r>
              <w:rPr>
                <w:rFonts w:cs="Arial"/>
                <w:szCs w:val="24"/>
                <w:lang w:val="sr-Latn-CS"/>
              </w:rPr>
              <w:t>OPCIJA</w:t>
            </w:r>
          </w:p>
        </w:tc>
        <w:tc>
          <w:tcPr>
            <w:tcW w:w="4189" w:type="dxa"/>
            <w:tcBorders>
              <w:right w:val="single" w:sz="4" w:space="0" w:color="auto"/>
            </w:tcBorders>
          </w:tcPr>
          <w:p w:rsidR="004270E3" w:rsidRPr="001349E9" w:rsidRDefault="004270E3" w:rsidP="00AC5BEA">
            <w:pPr>
              <w:ind w:right="243"/>
              <w:jc w:val="center"/>
              <w:cnfStyle w:val="100000000000"/>
              <w:rPr>
                <w:rFonts w:cs="Arial"/>
                <w:bCs w:val="0"/>
                <w:szCs w:val="24"/>
                <w:lang w:val="sr-Latn-CS"/>
              </w:rPr>
            </w:pPr>
            <w:r w:rsidRPr="001349E9">
              <w:rPr>
                <w:rFonts w:cs="Arial"/>
                <w:bCs w:val="0"/>
                <w:szCs w:val="24"/>
                <w:lang w:val="sr-Latn-CS"/>
              </w:rPr>
              <w:t>Minimalni procentni iznos za obračun koncesione naknade</w:t>
            </w:r>
          </w:p>
        </w:tc>
        <w:tc>
          <w:tcPr>
            <w:tcW w:w="3389" w:type="dxa"/>
            <w:tcBorders>
              <w:left w:val="single" w:sz="4" w:space="0" w:color="auto"/>
            </w:tcBorders>
          </w:tcPr>
          <w:p w:rsidR="004270E3" w:rsidRPr="001349E9" w:rsidRDefault="004270E3" w:rsidP="00AC5BEA">
            <w:pPr>
              <w:ind w:right="243"/>
              <w:jc w:val="center"/>
              <w:cnfStyle w:val="100000000000"/>
              <w:rPr>
                <w:rFonts w:cs="Arial"/>
                <w:bCs w:val="0"/>
                <w:szCs w:val="24"/>
                <w:lang w:val="sr-Latn-CS"/>
              </w:rPr>
            </w:pPr>
            <w:r w:rsidRPr="001349E9">
              <w:rPr>
                <w:rFonts w:cs="Arial"/>
                <w:bCs w:val="0"/>
                <w:szCs w:val="24"/>
                <w:lang w:val="sr-Latn-CS"/>
              </w:rPr>
              <w:t>Ponuđeni procentni iznos za obračun koncesione naknade</w:t>
            </w:r>
          </w:p>
        </w:tc>
      </w:tr>
      <w:tr w:rsidR="004270E3" w:rsidTr="004270E3">
        <w:trPr>
          <w:cnfStyle w:val="000000100000"/>
          <w:trHeight w:val="270"/>
        </w:trPr>
        <w:tc>
          <w:tcPr>
            <w:cnfStyle w:val="001000000000"/>
            <w:tcW w:w="19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4270E3" w:rsidRDefault="004270E3" w:rsidP="00AC5BEA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</w:p>
          <w:p w:rsidR="004270E3" w:rsidRPr="001349E9" w:rsidRDefault="004270E3" w:rsidP="00AC5BEA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cs="Arial"/>
                <w:bCs w:val="0"/>
                <w:szCs w:val="24"/>
                <w:lang w:val="sr-Latn-CS"/>
              </w:rPr>
              <w:t>1</w:t>
            </w:r>
          </w:p>
        </w:tc>
        <w:tc>
          <w:tcPr>
            <w:tcW w:w="41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270E3" w:rsidRPr="001349E9" w:rsidRDefault="004270E3" w:rsidP="004270E3">
            <w:pPr>
              <w:ind w:right="243"/>
              <w:cnfStyle w:val="000000100000"/>
              <w:rPr>
                <w:rFonts w:cs="Arial"/>
                <w:bCs/>
                <w:szCs w:val="24"/>
                <w:lang w:val="sr-Latn-CS"/>
              </w:rPr>
            </w:pPr>
            <w:r>
              <w:rPr>
                <w:rFonts w:cs="Arial"/>
                <w:bCs/>
                <w:szCs w:val="24"/>
                <w:lang w:val="sr-Latn-CS"/>
              </w:rPr>
              <w:t xml:space="preserve">Ležišta </w:t>
            </w:r>
            <w:r w:rsidRPr="003B3080">
              <w:rPr>
                <w:rFonts w:asciiTheme="majorHAnsi" w:hAnsiTheme="majorHAnsi"/>
                <w:szCs w:val="24"/>
                <w:lang w:val="sr-Latn-CS"/>
              </w:rPr>
              <w:t xml:space="preserve">“Zagrad”, “Đurakov do II” i “Štitovo II” - </w:t>
            </w:r>
            <w:r w:rsidRPr="004270E3">
              <w:rPr>
                <w:rFonts w:asciiTheme="majorHAnsi" w:hAnsiTheme="majorHAnsi" w:cstheme="minorHAnsi"/>
                <w:szCs w:val="24"/>
                <w:lang w:val="sr-Latn-CS"/>
              </w:rPr>
              <w:t>4%</w:t>
            </w:r>
          </w:p>
        </w:tc>
        <w:tc>
          <w:tcPr>
            <w:tcW w:w="33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4270E3" w:rsidRPr="001349E9" w:rsidRDefault="004270E3" w:rsidP="00AC5BEA">
            <w:pPr>
              <w:ind w:right="243"/>
              <w:jc w:val="center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_____ </w:t>
            </w:r>
            <w:r w:rsidRPr="001349E9">
              <w:rPr>
                <w:rFonts w:cs="Arial"/>
                <w:b/>
                <w:bCs/>
                <w:szCs w:val="24"/>
                <w:lang w:val="sr-Latn-CS"/>
              </w:rPr>
              <w:t>%</w:t>
            </w:r>
          </w:p>
        </w:tc>
      </w:tr>
      <w:tr w:rsidR="004270E3" w:rsidTr="004270E3">
        <w:trPr>
          <w:trHeight w:val="432"/>
        </w:trPr>
        <w:tc>
          <w:tcPr>
            <w:cnfStyle w:val="001000000000"/>
            <w:tcW w:w="19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4270E3" w:rsidRDefault="004270E3" w:rsidP="00AC5BEA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</w:p>
        </w:tc>
        <w:tc>
          <w:tcPr>
            <w:tcW w:w="4189" w:type="dxa"/>
            <w:tcBorders>
              <w:top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4270E3" w:rsidRPr="001349E9" w:rsidRDefault="004270E3" w:rsidP="004270E3">
            <w:pPr>
              <w:ind w:right="243"/>
              <w:cnfStyle w:val="000000000000"/>
              <w:rPr>
                <w:rFonts w:cs="Arial"/>
                <w:bCs/>
                <w:szCs w:val="24"/>
                <w:lang w:val="sr-Latn-CS"/>
              </w:rPr>
            </w:pPr>
            <w:r>
              <w:rPr>
                <w:rFonts w:cs="Arial"/>
                <w:bCs/>
                <w:szCs w:val="24"/>
                <w:lang w:val="sr-Latn-CS"/>
              </w:rPr>
              <w:t xml:space="preserve">Ležište „Biočki stan“ - </w:t>
            </w:r>
            <w:r w:rsidRPr="004270E3">
              <w:rPr>
                <w:rFonts w:asciiTheme="majorHAnsi" w:hAnsiTheme="majorHAnsi" w:cstheme="minorHAnsi"/>
                <w:szCs w:val="24"/>
                <w:lang w:val="sr-Latn-CS"/>
              </w:rPr>
              <w:t>2%</w:t>
            </w:r>
          </w:p>
        </w:tc>
        <w:tc>
          <w:tcPr>
            <w:tcW w:w="3389" w:type="dxa"/>
            <w:tcBorders>
              <w:top w:val="single" w:sz="4" w:space="0" w:color="auto"/>
              <w:left w:val="single" w:sz="4" w:space="0" w:color="auto"/>
            </w:tcBorders>
            <w:shd w:val="clear" w:color="auto" w:fill="EEECE1" w:themeFill="background2"/>
          </w:tcPr>
          <w:p w:rsidR="004270E3" w:rsidRPr="001349E9" w:rsidRDefault="004270E3" w:rsidP="00AC5BEA">
            <w:pPr>
              <w:ind w:right="243"/>
              <w:jc w:val="center"/>
              <w:cnfStyle w:val="0000000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_____ </w:t>
            </w:r>
            <w:r w:rsidRPr="001349E9">
              <w:rPr>
                <w:rFonts w:cs="Arial"/>
                <w:b/>
                <w:bCs/>
                <w:szCs w:val="24"/>
                <w:lang w:val="sr-Latn-CS"/>
              </w:rPr>
              <w:t>%</w:t>
            </w:r>
          </w:p>
        </w:tc>
      </w:tr>
      <w:tr w:rsidR="004270E3" w:rsidTr="004270E3">
        <w:trPr>
          <w:cnfStyle w:val="000000100000"/>
          <w:trHeight w:val="432"/>
        </w:trPr>
        <w:tc>
          <w:tcPr>
            <w:cnfStyle w:val="001000000000"/>
            <w:tcW w:w="19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4270E3" w:rsidRPr="001349E9" w:rsidRDefault="004270E3" w:rsidP="00AC5BEA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cs="Arial"/>
                <w:bCs w:val="0"/>
                <w:szCs w:val="24"/>
                <w:lang w:val="sr-Latn-CS"/>
              </w:rPr>
              <w:t>2</w:t>
            </w:r>
          </w:p>
        </w:tc>
        <w:tc>
          <w:tcPr>
            <w:tcW w:w="418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4270E3" w:rsidRPr="001349E9" w:rsidRDefault="004270E3" w:rsidP="004270E3">
            <w:pPr>
              <w:ind w:right="243"/>
              <w:cnfStyle w:val="000000100000"/>
              <w:rPr>
                <w:rFonts w:cs="Arial"/>
                <w:bCs/>
                <w:szCs w:val="24"/>
                <w:lang w:val="sr-Latn-CS"/>
              </w:rPr>
            </w:pPr>
            <w:r>
              <w:rPr>
                <w:rFonts w:cs="Arial"/>
                <w:bCs/>
                <w:szCs w:val="24"/>
                <w:lang w:val="sr-Latn-CS"/>
              </w:rPr>
              <w:t xml:space="preserve">Ležišta </w:t>
            </w:r>
            <w:r w:rsidRPr="003B3080">
              <w:rPr>
                <w:rFonts w:asciiTheme="majorHAnsi" w:hAnsiTheme="majorHAnsi"/>
                <w:szCs w:val="24"/>
                <w:lang w:val="sr-Latn-CS"/>
              </w:rPr>
              <w:t xml:space="preserve">“Zagrad”, “Đurakov do II” i “Štitovo II” - </w:t>
            </w:r>
            <w:r w:rsidRPr="004270E3">
              <w:rPr>
                <w:rFonts w:asciiTheme="majorHAnsi" w:hAnsiTheme="majorHAnsi" w:cstheme="minorHAnsi"/>
                <w:szCs w:val="24"/>
                <w:lang w:val="sr-Latn-CS"/>
              </w:rPr>
              <w:t>4%</w:t>
            </w:r>
          </w:p>
        </w:tc>
        <w:tc>
          <w:tcPr>
            <w:tcW w:w="3389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4270E3" w:rsidRPr="001349E9" w:rsidRDefault="004270E3" w:rsidP="004270E3">
            <w:pPr>
              <w:ind w:right="243"/>
              <w:jc w:val="center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_____ </w:t>
            </w:r>
            <w:r w:rsidRPr="001349E9">
              <w:rPr>
                <w:rFonts w:cs="Arial"/>
                <w:b/>
                <w:bCs/>
                <w:szCs w:val="24"/>
                <w:lang w:val="sr-Latn-CS"/>
              </w:rPr>
              <w:t>%</w:t>
            </w:r>
          </w:p>
        </w:tc>
      </w:tr>
      <w:tr w:rsidR="004270E3" w:rsidTr="004270E3">
        <w:trPr>
          <w:trHeight w:val="432"/>
        </w:trPr>
        <w:tc>
          <w:tcPr>
            <w:cnfStyle w:val="001000000000"/>
            <w:tcW w:w="19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4270E3" w:rsidRDefault="004270E3" w:rsidP="00AC5BEA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cs="Arial"/>
                <w:bCs w:val="0"/>
                <w:szCs w:val="24"/>
                <w:lang w:val="sr-Latn-CS"/>
              </w:rPr>
              <w:t>3</w:t>
            </w:r>
          </w:p>
        </w:tc>
        <w:tc>
          <w:tcPr>
            <w:tcW w:w="418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4270E3" w:rsidRDefault="004270E3" w:rsidP="004270E3">
            <w:pPr>
              <w:ind w:right="243"/>
              <w:cnfStyle w:val="000000000000"/>
              <w:rPr>
                <w:rFonts w:cs="Arial"/>
                <w:bCs/>
                <w:szCs w:val="24"/>
                <w:lang w:val="sr-Latn-CS"/>
              </w:rPr>
            </w:pPr>
            <w:r>
              <w:rPr>
                <w:rFonts w:cs="Arial"/>
                <w:bCs/>
                <w:szCs w:val="24"/>
                <w:lang w:val="sr-Latn-CS"/>
              </w:rPr>
              <w:t xml:space="preserve">Ležište „Biočki stan“ - </w:t>
            </w:r>
            <w:r w:rsidRPr="004270E3">
              <w:rPr>
                <w:rFonts w:asciiTheme="majorHAnsi" w:hAnsiTheme="majorHAnsi" w:cstheme="minorHAnsi"/>
                <w:szCs w:val="24"/>
                <w:lang w:val="sr-Latn-CS"/>
              </w:rPr>
              <w:t>2%</w:t>
            </w:r>
          </w:p>
        </w:tc>
        <w:tc>
          <w:tcPr>
            <w:tcW w:w="3389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4270E3" w:rsidRDefault="004270E3" w:rsidP="004270E3">
            <w:pPr>
              <w:ind w:right="243"/>
              <w:jc w:val="center"/>
              <w:cnfStyle w:val="0000000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_____ </w:t>
            </w:r>
            <w:r w:rsidRPr="001349E9">
              <w:rPr>
                <w:rFonts w:cs="Arial"/>
                <w:b/>
                <w:bCs/>
                <w:szCs w:val="24"/>
                <w:lang w:val="sr-Latn-CS"/>
              </w:rPr>
              <w:t>%</w:t>
            </w:r>
          </w:p>
        </w:tc>
      </w:tr>
    </w:tbl>
    <w:p w:rsidR="00604831" w:rsidRDefault="00604831" w:rsidP="00B46C09">
      <w:pPr>
        <w:jc w:val="left"/>
        <w:rPr>
          <w:lang w:val="sr-Latn-CS"/>
        </w:rPr>
      </w:pPr>
    </w:p>
    <w:p w:rsidR="00604831" w:rsidRDefault="004270E3" w:rsidP="004270E3">
      <w:pPr>
        <w:pStyle w:val="Heading1"/>
        <w:rPr>
          <w:lang w:val="sr-Latn-CS"/>
        </w:rPr>
      </w:pPr>
      <w:r w:rsidRPr="004270E3">
        <w:rPr>
          <w:lang w:val="en-US"/>
        </w:rPr>
        <w:t xml:space="preserve">Ponuđeni sadržaj </w:t>
      </w:r>
      <w:r w:rsidRPr="004270E3">
        <w:rPr>
          <w:lang w:val="sr-Latn-CS"/>
        </w:rPr>
        <w:t>SiO</w:t>
      </w:r>
      <w:r w:rsidRPr="004270E3">
        <w:rPr>
          <w:vertAlign w:val="subscript"/>
          <w:lang w:val="sr-Latn-CS"/>
        </w:rPr>
        <w:t>2</w:t>
      </w:r>
    </w:p>
    <w:p w:rsidR="005C3E16" w:rsidRDefault="005C3E16" w:rsidP="005C3E16">
      <w:pPr>
        <w:rPr>
          <w:lang w:val="sr-Latn-CS"/>
        </w:rPr>
      </w:pPr>
    </w:p>
    <w:p w:rsidR="005C3E16" w:rsidRPr="005C3E16" w:rsidRDefault="005C3E16" w:rsidP="005C3E16">
      <w:pPr>
        <w:rPr>
          <w:lang w:val="sr-Latn-CS"/>
        </w:rPr>
      </w:pPr>
    </w:p>
    <w:p w:rsidR="00604831" w:rsidRDefault="00604831" w:rsidP="00B46C09">
      <w:pPr>
        <w:jc w:val="left"/>
        <w:rPr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1998"/>
        <w:gridCol w:w="4189"/>
        <w:gridCol w:w="3389"/>
      </w:tblGrid>
      <w:tr w:rsidR="005C3E16" w:rsidTr="00AC5BEA">
        <w:trPr>
          <w:cnfStyle w:val="100000000000"/>
        </w:trPr>
        <w:tc>
          <w:tcPr>
            <w:cnfStyle w:val="001000000000"/>
            <w:tcW w:w="1998" w:type="dxa"/>
            <w:tcBorders>
              <w:right w:val="single" w:sz="4" w:space="0" w:color="auto"/>
            </w:tcBorders>
          </w:tcPr>
          <w:p w:rsidR="005C3E16" w:rsidRPr="001349E9" w:rsidRDefault="005C3E16" w:rsidP="00AC5BEA">
            <w:pPr>
              <w:ind w:right="243"/>
              <w:jc w:val="center"/>
              <w:rPr>
                <w:rFonts w:cs="Arial"/>
                <w:szCs w:val="24"/>
                <w:lang w:val="sr-Latn-CS"/>
              </w:rPr>
            </w:pPr>
            <w:r>
              <w:rPr>
                <w:rFonts w:cs="Arial"/>
                <w:szCs w:val="24"/>
                <w:lang w:val="sr-Latn-CS"/>
              </w:rPr>
              <w:t>OPCIJA</w:t>
            </w:r>
          </w:p>
        </w:tc>
        <w:tc>
          <w:tcPr>
            <w:tcW w:w="4189" w:type="dxa"/>
            <w:tcBorders>
              <w:right w:val="single" w:sz="4" w:space="0" w:color="auto"/>
            </w:tcBorders>
          </w:tcPr>
          <w:p w:rsidR="005C3E16" w:rsidRPr="001349E9" w:rsidRDefault="005C3E16" w:rsidP="00AC5BEA">
            <w:pPr>
              <w:ind w:right="243"/>
              <w:jc w:val="center"/>
              <w:cnfStyle w:val="100000000000"/>
              <w:rPr>
                <w:rFonts w:cs="Arial"/>
                <w:bCs w:val="0"/>
                <w:szCs w:val="24"/>
                <w:lang w:val="sr-Latn-CS"/>
              </w:rPr>
            </w:pPr>
            <w:r w:rsidRPr="001349E9">
              <w:rPr>
                <w:rFonts w:cs="Arial"/>
                <w:bCs w:val="0"/>
                <w:szCs w:val="24"/>
                <w:lang w:val="sr-Latn-CS"/>
              </w:rPr>
              <w:t xml:space="preserve">Minimalni procentni iznos </w:t>
            </w:r>
            <w:r w:rsidRPr="004270E3">
              <w:rPr>
                <w:lang w:val="sr-Latn-CS"/>
              </w:rPr>
              <w:t>SiO</w:t>
            </w:r>
            <w:r w:rsidRPr="004270E3">
              <w:rPr>
                <w:vertAlign w:val="subscript"/>
                <w:lang w:val="sr-Latn-CS"/>
              </w:rPr>
              <w:t>2</w:t>
            </w:r>
          </w:p>
        </w:tc>
        <w:tc>
          <w:tcPr>
            <w:tcW w:w="3389" w:type="dxa"/>
            <w:tcBorders>
              <w:left w:val="single" w:sz="4" w:space="0" w:color="auto"/>
            </w:tcBorders>
          </w:tcPr>
          <w:p w:rsidR="005C3E16" w:rsidRPr="001349E9" w:rsidRDefault="005C3E16" w:rsidP="00AC5BEA">
            <w:pPr>
              <w:ind w:right="243"/>
              <w:jc w:val="center"/>
              <w:cnfStyle w:val="100000000000"/>
              <w:rPr>
                <w:rFonts w:cs="Arial"/>
                <w:bCs w:val="0"/>
                <w:szCs w:val="24"/>
                <w:lang w:val="sr-Latn-CS"/>
              </w:rPr>
            </w:pPr>
            <w:r w:rsidRPr="001349E9">
              <w:rPr>
                <w:rFonts w:cs="Arial"/>
                <w:bCs w:val="0"/>
                <w:szCs w:val="24"/>
                <w:lang w:val="sr-Latn-CS"/>
              </w:rPr>
              <w:t xml:space="preserve">Ponuđeni procentni iznos </w:t>
            </w:r>
            <w:r w:rsidRPr="004270E3">
              <w:rPr>
                <w:lang w:val="sr-Latn-CS"/>
              </w:rPr>
              <w:t>SiO</w:t>
            </w:r>
            <w:r w:rsidRPr="004270E3">
              <w:rPr>
                <w:vertAlign w:val="subscript"/>
                <w:lang w:val="sr-Latn-CS"/>
              </w:rPr>
              <w:t>2</w:t>
            </w:r>
          </w:p>
        </w:tc>
      </w:tr>
      <w:tr w:rsidR="005C3E16" w:rsidTr="00AC5BEA">
        <w:trPr>
          <w:cnfStyle w:val="000000100000"/>
          <w:trHeight w:val="270"/>
        </w:trPr>
        <w:tc>
          <w:tcPr>
            <w:cnfStyle w:val="001000000000"/>
            <w:tcW w:w="19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5C3E16" w:rsidRDefault="005C3E16" w:rsidP="00AC5BEA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</w:p>
          <w:p w:rsidR="005C3E16" w:rsidRPr="001349E9" w:rsidRDefault="005C3E16" w:rsidP="00AC5BEA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cs="Arial"/>
                <w:bCs w:val="0"/>
                <w:szCs w:val="24"/>
                <w:lang w:val="sr-Latn-CS"/>
              </w:rPr>
              <w:t>1</w:t>
            </w:r>
          </w:p>
        </w:tc>
        <w:tc>
          <w:tcPr>
            <w:tcW w:w="418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5C3E16" w:rsidRPr="001349E9" w:rsidRDefault="005C3E16" w:rsidP="005C3E16">
            <w:pPr>
              <w:ind w:right="243"/>
              <w:cnfStyle w:val="000000100000"/>
              <w:rPr>
                <w:rFonts w:cs="Arial"/>
                <w:bCs/>
                <w:szCs w:val="24"/>
                <w:lang w:val="sr-Latn-CS"/>
              </w:rPr>
            </w:pPr>
            <w:r>
              <w:rPr>
                <w:rFonts w:cs="Arial"/>
                <w:bCs/>
                <w:szCs w:val="24"/>
                <w:lang w:val="sr-Latn-CS"/>
              </w:rPr>
              <w:t xml:space="preserve">Ležišta </w:t>
            </w:r>
            <w:r w:rsidRPr="003B3080">
              <w:rPr>
                <w:rFonts w:asciiTheme="majorHAnsi" w:hAnsiTheme="majorHAnsi"/>
                <w:szCs w:val="24"/>
                <w:lang w:val="nn-NO"/>
              </w:rPr>
              <w:t xml:space="preserve">“Zagrad”, “Đurakov do II” “Štitovo II” i </w:t>
            </w:r>
            <w:r>
              <w:rPr>
                <w:rFonts w:cs="Arial"/>
                <w:bCs/>
                <w:szCs w:val="24"/>
                <w:lang w:val="sr-Latn-CS"/>
              </w:rPr>
              <w:t xml:space="preserve">„Biočki stan“ </w:t>
            </w:r>
            <w:r w:rsidR="00841C84" w:rsidRPr="003B3080">
              <w:rPr>
                <w:rFonts w:asciiTheme="majorHAnsi" w:hAnsiTheme="majorHAnsi"/>
                <w:szCs w:val="24"/>
                <w:lang w:val="nn-NO"/>
              </w:rPr>
              <w:t>-</w:t>
            </w:r>
            <w:r w:rsidRPr="003B3080">
              <w:rPr>
                <w:rFonts w:asciiTheme="majorHAnsi" w:hAnsiTheme="majorHAnsi"/>
                <w:szCs w:val="24"/>
                <w:lang w:val="nn-NO"/>
              </w:rPr>
              <w:t xml:space="preserve"> </w:t>
            </w:r>
            <w:r w:rsidRPr="004270E3">
              <w:rPr>
                <w:rFonts w:asciiTheme="majorHAnsi" w:hAnsiTheme="majorHAnsi" w:cstheme="minorHAnsi"/>
                <w:szCs w:val="24"/>
                <w:lang w:val="sr-Latn-CS"/>
              </w:rPr>
              <w:t>4%</w:t>
            </w:r>
            <w:r w:rsidRPr="004270E3">
              <w:rPr>
                <w:lang w:val="sr-Latn-CS"/>
              </w:rPr>
              <w:t xml:space="preserve"> SiO</w:t>
            </w:r>
            <w:r w:rsidRPr="004270E3">
              <w:rPr>
                <w:vertAlign w:val="subscript"/>
                <w:lang w:val="sr-Latn-CS"/>
              </w:rPr>
              <w:t>2</w:t>
            </w:r>
          </w:p>
        </w:tc>
        <w:tc>
          <w:tcPr>
            <w:tcW w:w="338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EECE1" w:themeFill="background2"/>
          </w:tcPr>
          <w:p w:rsidR="005C3E16" w:rsidRPr="001349E9" w:rsidRDefault="005C3E16" w:rsidP="00AC5BEA">
            <w:pPr>
              <w:ind w:right="243"/>
              <w:jc w:val="center"/>
              <w:cnfStyle w:val="0000001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_____ </w:t>
            </w:r>
            <w:r w:rsidRPr="001349E9">
              <w:rPr>
                <w:rFonts w:cs="Arial"/>
                <w:b/>
                <w:bCs/>
                <w:szCs w:val="24"/>
                <w:lang w:val="sr-Latn-CS"/>
              </w:rPr>
              <w:t>%</w:t>
            </w:r>
          </w:p>
        </w:tc>
      </w:tr>
      <w:tr w:rsidR="005C3E16" w:rsidTr="00AC5BEA">
        <w:trPr>
          <w:trHeight w:val="432"/>
        </w:trPr>
        <w:tc>
          <w:tcPr>
            <w:cnfStyle w:val="001000000000"/>
            <w:tcW w:w="19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5C3E16" w:rsidRPr="001349E9" w:rsidRDefault="005C3E16" w:rsidP="00AC5BEA">
            <w:pPr>
              <w:ind w:right="243"/>
              <w:jc w:val="center"/>
              <w:rPr>
                <w:rFonts w:cs="Arial"/>
                <w:bCs w:val="0"/>
                <w:szCs w:val="24"/>
                <w:lang w:val="sr-Latn-CS"/>
              </w:rPr>
            </w:pPr>
            <w:r>
              <w:rPr>
                <w:rFonts w:cs="Arial"/>
                <w:bCs w:val="0"/>
                <w:szCs w:val="24"/>
                <w:lang w:val="sr-Latn-CS"/>
              </w:rPr>
              <w:t>2</w:t>
            </w:r>
          </w:p>
        </w:tc>
        <w:tc>
          <w:tcPr>
            <w:tcW w:w="4189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5C3E16" w:rsidRPr="001349E9" w:rsidRDefault="005C3E16" w:rsidP="00AC5BEA">
            <w:pPr>
              <w:ind w:right="243"/>
              <w:cnfStyle w:val="000000000000"/>
              <w:rPr>
                <w:rFonts w:cs="Arial"/>
                <w:bCs/>
                <w:szCs w:val="24"/>
                <w:lang w:val="sr-Latn-CS"/>
              </w:rPr>
            </w:pPr>
            <w:r>
              <w:rPr>
                <w:rFonts w:cs="Arial"/>
                <w:bCs/>
                <w:szCs w:val="24"/>
                <w:lang w:val="sr-Latn-CS"/>
              </w:rPr>
              <w:t xml:space="preserve">Ležišta </w:t>
            </w:r>
            <w:r w:rsidRPr="003B3080">
              <w:rPr>
                <w:rFonts w:asciiTheme="majorHAnsi" w:hAnsiTheme="majorHAnsi"/>
                <w:szCs w:val="24"/>
                <w:lang w:val="sr-Latn-CS"/>
              </w:rPr>
              <w:t xml:space="preserve">“Zagrad”, “Đurakov do II” i “Štitovo II” </w:t>
            </w:r>
            <w:r w:rsidR="00841C84" w:rsidRPr="003B3080">
              <w:rPr>
                <w:rFonts w:asciiTheme="majorHAnsi" w:hAnsiTheme="majorHAnsi"/>
                <w:szCs w:val="24"/>
                <w:lang w:val="sr-Latn-CS"/>
              </w:rPr>
              <w:t>-</w:t>
            </w:r>
            <w:r w:rsidRPr="003B3080">
              <w:rPr>
                <w:rFonts w:asciiTheme="majorHAnsi" w:hAnsiTheme="majorHAnsi"/>
                <w:szCs w:val="24"/>
                <w:lang w:val="sr-Latn-CS"/>
              </w:rPr>
              <w:t xml:space="preserve"> </w:t>
            </w:r>
            <w:r w:rsidRPr="004270E3">
              <w:rPr>
                <w:rFonts w:asciiTheme="majorHAnsi" w:hAnsiTheme="majorHAnsi" w:cstheme="minorHAnsi"/>
                <w:szCs w:val="24"/>
                <w:lang w:val="sr-Latn-CS"/>
              </w:rPr>
              <w:t>4%</w:t>
            </w:r>
          </w:p>
        </w:tc>
        <w:tc>
          <w:tcPr>
            <w:tcW w:w="3389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5C3E16" w:rsidRPr="001349E9" w:rsidRDefault="005C3E16" w:rsidP="00AC5BEA">
            <w:pPr>
              <w:ind w:right="243"/>
              <w:jc w:val="center"/>
              <w:cnfStyle w:val="000000000000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_____ </w:t>
            </w:r>
            <w:r w:rsidRPr="001349E9">
              <w:rPr>
                <w:rFonts w:cs="Arial"/>
                <w:b/>
                <w:bCs/>
                <w:szCs w:val="24"/>
                <w:lang w:val="sr-Latn-CS"/>
              </w:rPr>
              <w:t>%</w:t>
            </w:r>
          </w:p>
        </w:tc>
      </w:tr>
    </w:tbl>
    <w:p w:rsidR="00604831" w:rsidRDefault="00604831" w:rsidP="00B46C09">
      <w:pPr>
        <w:jc w:val="left"/>
        <w:rPr>
          <w:lang w:val="sr-Latn-CS"/>
        </w:rPr>
      </w:pPr>
    </w:p>
    <w:p w:rsidR="00604831" w:rsidRDefault="00604831" w:rsidP="00B46C09">
      <w:pPr>
        <w:jc w:val="left"/>
        <w:rPr>
          <w:lang w:val="sr-Latn-CS"/>
        </w:rPr>
      </w:pPr>
    </w:p>
    <w:p w:rsidR="00604831" w:rsidRPr="003B3080" w:rsidRDefault="005C3E16" w:rsidP="003B5391">
      <w:pPr>
        <w:rPr>
          <w:rFonts w:asciiTheme="majorHAnsi" w:hAnsiTheme="majorHAnsi"/>
          <w:szCs w:val="22"/>
          <w:lang w:val="sr-Latn-CS"/>
        </w:rPr>
      </w:pPr>
      <w:r>
        <w:rPr>
          <w:lang w:val="sr-Latn-CS"/>
        </w:rPr>
        <w:t>U skladu sa ponuđenim iznosom SiO</w:t>
      </w:r>
      <w:r>
        <w:rPr>
          <w:vertAlign w:val="subscript"/>
          <w:lang w:val="sr-Latn-CS"/>
        </w:rPr>
        <w:t>2</w:t>
      </w:r>
      <w:r w:rsidR="00AC5BEA">
        <w:rPr>
          <w:lang w:val="sr-Latn-CS"/>
        </w:rPr>
        <w:t>,</w:t>
      </w:r>
      <w:r>
        <w:rPr>
          <w:vertAlign w:val="subscript"/>
          <w:lang w:val="sr-Latn-CS"/>
        </w:rPr>
        <w:t xml:space="preserve"> </w:t>
      </w:r>
      <w:r w:rsidR="003B5391">
        <w:rPr>
          <w:lang w:val="sr-Latn-CS"/>
        </w:rPr>
        <w:t xml:space="preserve">i predviđenom opcijom, </w:t>
      </w:r>
      <w:r>
        <w:rPr>
          <w:lang w:val="sr-Latn-CS"/>
        </w:rPr>
        <w:t xml:space="preserve">ponuđač je dužan da </w:t>
      </w:r>
      <w:r w:rsidR="003B5391">
        <w:rPr>
          <w:lang w:val="sr-Latn-CS"/>
        </w:rPr>
        <w:t>poštuju</w:t>
      </w:r>
      <w:r w:rsidR="00A44A9A">
        <w:rPr>
          <w:lang w:val="sr-Latn-CS"/>
        </w:rPr>
        <w:t>ć</w:t>
      </w:r>
      <w:r w:rsidR="003B5391">
        <w:rPr>
          <w:lang w:val="sr-Latn-CS"/>
        </w:rPr>
        <w:t>i</w:t>
      </w:r>
      <w:r>
        <w:rPr>
          <w:lang w:val="sr-Latn-CS"/>
        </w:rPr>
        <w:t xml:space="preserve"> </w:t>
      </w:r>
      <w:r w:rsidR="003B5391">
        <w:rPr>
          <w:lang w:val="sr-Latn-CS"/>
        </w:rPr>
        <w:t>parametre</w:t>
      </w:r>
      <w:r>
        <w:rPr>
          <w:lang w:val="sr-Latn-CS"/>
        </w:rPr>
        <w:t xml:space="preserve">  iz Koncesionog akta, </w:t>
      </w:r>
      <w:r w:rsidR="003B5391">
        <w:rPr>
          <w:lang w:val="sr-Latn-CS"/>
        </w:rPr>
        <w:t>dostavi</w:t>
      </w:r>
      <w:r w:rsidR="00735A77">
        <w:rPr>
          <w:lang w:val="sr-Latn-CS"/>
        </w:rPr>
        <w:t xml:space="preserve"> pregled </w:t>
      </w:r>
      <w:r w:rsidR="00735A77" w:rsidRPr="003B3080">
        <w:rPr>
          <w:rFonts w:asciiTheme="majorHAnsi" w:hAnsiTheme="majorHAnsi"/>
          <w:szCs w:val="22"/>
          <w:lang w:val="sr-Latn-CS"/>
        </w:rPr>
        <w:t xml:space="preserve">količina crvenih boksita koje planira eksploatisati, za </w:t>
      </w:r>
      <w:r w:rsidR="00AC5BEA" w:rsidRPr="003B3080">
        <w:rPr>
          <w:rFonts w:asciiTheme="majorHAnsi" w:hAnsiTheme="majorHAnsi"/>
          <w:szCs w:val="22"/>
          <w:lang w:val="sr-Latn-CS"/>
        </w:rPr>
        <w:t>ležišta za</w:t>
      </w:r>
      <w:r w:rsidR="003B5391" w:rsidRPr="003B3080">
        <w:rPr>
          <w:rFonts w:asciiTheme="majorHAnsi" w:hAnsiTheme="majorHAnsi"/>
          <w:szCs w:val="22"/>
          <w:lang w:val="sr-Latn-CS"/>
        </w:rPr>
        <w:t xml:space="preserve"> koja dostavlja ponudu.</w:t>
      </w:r>
    </w:p>
    <w:p w:rsidR="00AC5BEA" w:rsidRPr="003B3080" w:rsidRDefault="00AC5BEA" w:rsidP="00B46C09">
      <w:pPr>
        <w:jc w:val="left"/>
        <w:rPr>
          <w:rFonts w:asciiTheme="majorHAnsi" w:hAnsiTheme="majorHAnsi"/>
          <w:szCs w:val="22"/>
          <w:lang w:val="sr-Latn-CS"/>
        </w:rPr>
      </w:pPr>
    </w:p>
    <w:p w:rsidR="00AC5BEA" w:rsidRPr="00AC5BEA" w:rsidRDefault="00AC5BEA" w:rsidP="00B46C09">
      <w:pPr>
        <w:jc w:val="left"/>
        <w:rPr>
          <w:b/>
          <w:lang w:val="sr-Latn-CS"/>
        </w:rPr>
      </w:pPr>
      <w:r w:rsidRPr="00AC5BEA">
        <w:rPr>
          <w:b/>
          <w:lang w:val="sr-Latn-CS"/>
        </w:rPr>
        <w:t xml:space="preserve">Tabela: </w:t>
      </w:r>
      <w:r w:rsidR="003B5391">
        <w:rPr>
          <w:b/>
          <w:lang w:val="sr-Latn-CS"/>
        </w:rPr>
        <w:t xml:space="preserve">Opcija 1 - </w:t>
      </w:r>
      <w:r w:rsidRPr="00AC5BEA">
        <w:rPr>
          <w:b/>
          <w:lang w:val="sr-Latn-CS"/>
        </w:rPr>
        <w:t>Ležišta „Zagrad“, „Đurakov do II“, „Štitovo II“ i „Biočki  stan“</w:t>
      </w:r>
    </w:p>
    <w:p w:rsidR="00604831" w:rsidRDefault="00604831" w:rsidP="00B46C09">
      <w:pPr>
        <w:jc w:val="left"/>
        <w:rPr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07"/>
        <w:gridCol w:w="1340"/>
        <w:gridCol w:w="1442"/>
        <w:gridCol w:w="1342"/>
        <w:gridCol w:w="1286"/>
        <w:gridCol w:w="1312"/>
        <w:gridCol w:w="772"/>
        <w:gridCol w:w="875"/>
      </w:tblGrid>
      <w:tr w:rsidR="00AC5BEA" w:rsidRPr="00D36C50" w:rsidTr="003B5391">
        <w:trPr>
          <w:trHeight w:val="863"/>
        </w:trPr>
        <w:tc>
          <w:tcPr>
            <w:tcW w:w="1224" w:type="dxa"/>
            <w:shd w:val="clear" w:color="auto" w:fill="000000" w:themeFill="text1"/>
            <w:vAlign w:val="center"/>
          </w:tcPr>
          <w:p w:rsidR="00AC5BEA" w:rsidRPr="00C76526" w:rsidRDefault="00AC5BEA" w:rsidP="00AC5BEA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</w:rPr>
              <w:t>GODINA</w:t>
            </w:r>
          </w:p>
        </w:tc>
        <w:tc>
          <w:tcPr>
            <w:tcW w:w="1341" w:type="dxa"/>
            <w:shd w:val="clear" w:color="auto" w:fill="000000" w:themeFill="text1"/>
            <w:vAlign w:val="center"/>
          </w:tcPr>
          <w:p w:rsidR="003B5391" w:rsidRDefault="003B5391" w:rsidP="00AC5BE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KOLIČINE</w:t>
            </w:r>
          </w:p>
          <w:p w:rsidR="00AC5BEA" w:rsidRPr="00C76526" w:rsidRDefault="00AC5BEA" w:rsidP="00AC5BEA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</w:rPr>
              <w:t>„ZAGRAD“</w:t>
            </w:r>
          </w:p>
        </w:tc>
        <w:tc>
          <w:tcPr>
            <w:tcW w:w="1442" w:type="dxa"/>
            <w:shd w:val="clear" w:color="auto" w:fill="000000" w:themeFill="text1"/>
            <w:vAlign w:val="center"/>
          </w:tcPr>
          <w:p w:rsidR="003B5391" w:rsidRDefault="003B5391" w:rsidP="00AC5BE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KOLIČINE</w:t>
            </w:r>
          </w:p>
          <w:p w:rsidR="00AC5BEA" w:rsidRPr="00C76526" w:rsidRDefault="00AC5BEA" w:rsidP="00AC5BEA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</w:rPr>
              <w:t>„ĐURAKOV DO II“</w:t>
            </w:r>
          </w:p>
        </w:tc>
        <w:tc>
          <w:tcPr>
            <w:tcW w:w="1365" w:type="dxa"/>
            <w:shd w:val="clear" w:color="auto" w:fill="000000" w:themeFill="text1"/>
            <w:vAlign w:val="center"/>
          </w:tcPr>
          <w:p w:rsidR="003B5391" w:rsidRDefault="003B5391" w:rsidP="00AC5BE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KOLIČINE</w:t>
            </w:r>
          </w:p>
          <w:p w:rsidR="00AC5BEA" w:rsidRPr="00C76526" w:rsidRDefault="00AC5BEA" w:rsidP="00AC5BEA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</w:rPr>
              <w:t>„ŠTITOVO II“</w:t>
            </w:r>
          </w:p>
        </w:tc>
        <w:tc>
          <w:tcPr>
            <w:tcW w:w="1103" w:type="dxa"/>
            <w:shd w:val="clear" w:color="auto" w:fill="000000" w:themeFill="text1"/>
          </w:tcPr>
          <w:p w:rsidR="00AC5BEA" w:rsidRDefault="00AC5BEA" w:rsidP="00AC5BEA">
            <w:pPr>
              <w:jc w:val="left"/>
              <w:rPr>
                <w:b/>
                <w:lang w:val="sr-Latn-CS"/>
              </w:rPr>
            </w:pPr>
          </w:p>
          <w:p w:rsidR="003B5391" w:rsidRDefault="003B5391" w:rsidP="00AC5BEA">
            <w:pPr>
              <w:jc w:val="center"/>
              <w:rPr>
                <w:b/>
                <w:lang w:val="sr-Latn-CS"/>
              </w:rPr>
            </w:pPr>
            <w:r>
              <w:rPr>
                <w:b/>
                <w:lang w:val="sr-Latn-CS"/>
              </w:rPr>
              <w:t>KOLIČINE</w:t>
            </w:r>
          </w:p>
          <w:p w:rsidR="00AC5BEA" w:rsidRPr="00AC5BEA" w:rsidRDefault="00AC5BEA" w:rsidP="00AC5BEA">
            <w:pPr>
              <w:jc w:val="center"/>
              <w:rPr>
                <w:b/>
                <w:lang w:val="sr-Latn-CS"/>
              </w:rPr>
            </w:pPr>
            <w:r w:rsidRPr="00AC5BEA">
              <w:rPr>
                <w:b/>
                <w:lang w:val="sr-Latn-CS"/>
              </w:rPr>
              <w:t>„BIOČKI  STAN“</w:t>
            </w:r>
          </w:p>
          <w:p w:rsidR="00AC5BEA" w:rsidRPr="00C76526" w:rsidRDefault="00AC5BEA" w:rsidP="00AC5BEA">
            <w:pPr>
              <w:jc w:val="center"/>
              <w:rPr>
                <w:rFonts w:asciiTheme="majorHAnsi" w:hAnsiTheme="majorHAnsi"/>
                <w:b/>
              </w:rPr>
            </w:pPr>
          </w:p>
        </w:tc>
        <w:tc>
          <w:tcPr>
            <w:tcW w:w="1331" w:type="dxa"/>
            <w:shd w:val="clear" w:color="auto" w:fill="000000" w:themeFill="text1"/>
            <w:vAlign w:val="center"/>
          </w:tcPr>
          <w:p w:rsidR="003B5391" w:rsidRDefault="003B5391" w:rsidP="00AC5BEA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KOLIČINE</w:t>
            </w:r>
          </w:p>
          <w:p w:rsidR="00AC5BEA" w:rsidRPr="00C76526" w:rsidRDefault="00AC5BEA" w:rsidP="00AC5BEA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</w:rPr>
              <w:t>UKUPNO</w:t>
            </w:r>
          </w:p>
        </w:tc>
        <w:tc>
          <w:tcPr>
            <w:tcW w:w="842" w:type="dxa"/>
            <w:shd w:val="clear" w:color="auto" w:fill="000000" w:themeFill="text1"/>
            <w:vAlign w:val="center"/>
          </w:tcPr>
          <w:p w:rsidR="00AC5BEA" w:rsidRPr="00C76526" w:rsidRDefault="00AC5BEA" w:rsidP="00AC5BEA">
            <w:pPr>
              <w:jc w:val="center"/>
              <w:rPr>
                <w:rFonts w:asciiTheme="majorHAnsi" w:hAnsiTheme="majorHAnsi"/>
                <w:b/>
                <w:vertAlign w:val="subscript"/>
              </w:rPr>
            </w:pPr>
            <w:r w:rsidRPr="00C76526">
              <w:rPr>
                <w:rFonts w:asciiTheme="majorHAnsi" w:hAnsiTheme="majorHAnsi"/>
                <w:b/>
              </w:rPr>
              <w:t>SiO</w:t>
            </w:r>
            <w:r w:rsidRPr="00C76526">
              <w:rPr>
                <w:rFonts w:asciiTheme="majorHAnsi" w:hAnsiTheme="majorHAnsi"/>
                <w:b/>
                <w:vertAlign w:val="subscript"/>
              </w:rPr>
              <w:t>2</w:t>
            </w:r>
          </w:p>
          <w:p w:rsidR="00AC5BEA" w:rsidRPr="00C76526" w:rsidRDefault="00AC5BEA" w:rsidP="00AC5BEA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  <w:vertAlign w:val="subscript"/>
              </w:rPr>
              <w:t>%</w:t>
            </w:r>
          </w:p>
        </w:tc>
        <w:tc>
          <w:tcPr>
            <w:tcW w:w="928" w:type="dxa"/>
            <w:shd w:val="clear" w:color="auto" w:fill="000000" w:themeFill="text1"/>
            <w:vAlign w:val="center"/>
          </w:tcPr>
          <w:p w:rsidR="00AC5BEA" w:rsidRPr="00C76526" w:rsidRDefault="00AC5BEA" w:rsidP="00AC5BEA">
            <w:pPr>
              <w:jc w:val="center"/>
              <w:rPr>
                <w:rFonts w:asciiTheme="majorHAnsi" w:hAnsiTheme="majorHAnsi"/>
                <w:b/>
                <w:vertAlign w:val="subscript"/>
              </w:rPr>
            </w:pPr>
            <w:r w:rsidRPr="00C76526">
              <w:rPr>
                <w:rFonts w:asciiTheme="majorHAnsi" w:hAnsiTheme="majorHAnsi"/>
                <w:b/>
              </w:rPr>
              <w:t>Al</w:t>
            </w:r>
            <w:r w:rsidRPr="00C76526">
              <w:rPr>
                <w:rFonts w:asciiTheme="majorHAnsi" w:hAnsiTheme="majorHAnsi"/>
                <w:b/>
                <w:vertAlign w:val="subscript"/>
              </w:rPr>
              <w:t>2</w:t>
            </w:r>
            <w:r w:rsidRPr="00C76526">
              <w:rPr>
                <w:rFonts w:asciiTheme="majorHAnsi" w:hAnsiTheme="majorHAnsi"/>
                <w:b/>
              </w:rPr>
              <w:t>O</w:t>
            </w:r>
            <w:r w:rsidRPr="00C76526">
              <w:rPr>
                <w:rFonts w:asciiTheme="majorHAnsi" w:hAnsiTheme="majorHAnsi"/>
                <w:b/>
                <w:vertAlign w:val="subscript"/>
              </w:rPr>
              <w:t>3</w:t>
            </w:r>
          </w:p>
          <w:p w:rsidR="00AC5BEA" w:rsidRPr="00C76526" w:rsidRDefault="00AC5BEA" w:rsidP="00AC5BEA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  <w:vertAlign w:val="subscript"/>
              </w:rPr>
              <w:t>%</w:t>
            </w:r>
          </w:p>
        </w:tc>
      </w:tr>
      <w:tr w:rsidR="00AC5BEA" w:rsidRPr="00D36C50" w:rsidTr="003B5391">
        <w:tc>
          <w:tcPr>
            <w:tcW w:w="1224" w:type="dxa"/>
            <w:shd w:val="clear" w:color="auto" w:fill="DDD9C3" w:themeFill="background2" w:themeFillShade="E6"/>
            <w:vAlign w:val="center"/>
          </w:tcPr>
          <w:p w:rsidR="00AC5BEA" w:rsidRPr="00C76526" w:rsidRDefault="00AC5BEA" w:rsidP="00AC5BE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41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442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365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103" w:type="dxa"/>
            <w:shd w:val="clear" w:color="auto" w:fill="DDD9C3" w:themeFill="background2" w:themeFillShade="E6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331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842" w:type="dxa"/>
            <w:shd w:val="clear" w:color="auto" w:fill="DDD9C3" w:themeFill="background2" w:themeFillShade="E6"/>
            <w:vAlign w:val="center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928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b/>
                <w:szCs w:val="24"/>
              </w:rPr>
            </w:pPr>
          </w:p>
        </w:tc>
      </w:tr>
      <w:tr w:rsidR="00AC5BEA" w:rsidRPr="00D36C50" w:rsidTr="003B5391">
        <w:tc>
          <w:tcPr>
            <w:tcW w:w="1224" w:type="dxa"/>
            <w:shd w:val="clear" w:color="auto" w:fill="DDD9C3" w:themeFill="background2" w:themeFillShade="E6"/>
            <w:vAlign w:val="center"/>
          </w:tcPr>
          <w:p w:rsidR="00AC5BEA" w:rsidRPr="00C76526" w:rsidRDefault="00AC5BEA" w:rsidP="00AC5BE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41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442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365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103" w:type="dxa"/>
            <w:shd w:val="clear" w:color="auto" w:fill="DDD9C3" w:themeFill="background2" w:themeFillShade="E6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331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842" w:type="dxa"/>
            <w:shd w:val="clear" w:color="auto" w:fill="DDD9C3" w:themeFill="background2" w:themeFillShade="E6"/>
            <w:vAlign w:val="center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928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b/>
                <w:szCs w:val="24"/>
              </w:rPr>
            </w:pPr>
          </w:p>
        </w:tc>
      </w:tr>
      <w:tr w:rsidR="00AC5BEA" w:rsidRPr="00D36C50" w:rsidTr="003B5391">
        <w:tc>
          <w:tcPr>
            <w:tcW w:w="1224" w:type="dxa"/>
            <w:shd w:val="clear" w:color="auto" w:fill="DDD9C3" w:themeFill="background2" w:themeFillShade="E6"/>
            <w:vAlign w:val="center"/>
          </w:tcPr>
          <w:p w:rsidR="00AC5BEA" w:rsidRPr="00C76526" w:rsidRDefault="00AC5BEA" w:rsidP="00AC5BE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41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442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365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103" w:type="dxa"/>
            <w:shd w:val="clear" w:color="auto" w:fill="DDD9C3" w:themeFill="background2" w:themeFillShade="E6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331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842" w:type="dxa"/>
            <w:shd w:val="clear" w:color="auto" w:fill="DDD9C3" w:themeFill="background2" w:themeFillShade="E6"/>
            <w:vAlign w:val="center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928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b/>
                <w:szCs w:val="24"/>
              </w:rPr>
            </w:pPr>
          </w:p>
        </w:tc>
      </w:tr>
      <w:tr w:rsidR="00AC5BEA" w:rsidRPr="00D36C50" w:rsidTr="003B5391">
        <w:tc>
          <w:tcPr>
            <w:tcW w:w="1224" w:type="dxa"/>
            <w:shd w:val="clear" w:color="auto" w:fill="DDD9C3" w:themeFill="background2" w:themeFillShade="E6"/>
            <w:vAlign w:val="center"/>
          </w:tcPr>
          <w:p w:rsidR="00AC5BEA" w:rsidRPr="00C76526" w:rsidRDefault="00AC5BEA" w:rsidP="00AC5BE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41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442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365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103" w:type="dxa"/>
            <w:shd w:val="clear" w:color="auto" w:fill="DDD9C3" w:themeFill="background2" w:themeFillShade="E6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331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842" w:type="dxa"/>
            <w:shd w:val="clear" w:color="auto" w:fill="DDD9C3" w:themeFill="background2" w:themeFillShade="E6"/>
            <w:vAlign w:val="center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928" w:type="dxa"/>
            <w:shd w:val="clear" w:color="auto" w:fill="DDD9C3" w:themeFill="background2" w:themeFillShade="E6"/>
            <w:vAlign w:val="bottom"/>
          </w:tcPr>
          <w:p w:rsidR="00AC5BEA" w:rsidRPr="00027AA3" w:rsidRDefault="00AC5BEA" w:rsidP="00AC5BEA">
            <w:pPr>
              <w:jc w:val="center"/>
              <w:rPr>
                <w:rFonts w:asciiTheme="majorHAnsi" w:hAnsiTheme="majorHAnsi" w:cs="Calibri"/>
                <w:b/>
                <w:szCs w:val="24"/>
              </w:rPr>
            </w:pPr>
          </w:p>
        </w:tc>
      </w:tr>
      <w:tr w:rsidR="00AC5BEA" w:rsidRPr="00D36C50" w:rsidTr="003B5391">
        <w:tc>
          <w:tcPr>
            <w:tcW w:w="1224" w:type="dxa"/>
            <w:shd w:val="clear" w:color="auto" w:fill="DDD9C3" w:themeFill="background2" w:themeFillShade="E6"/>
            <w:vAlign w:val="center"/>
          </w:tcPr>
          <w:p w:rsidR="00AC5BEA" w:rsidRPr="00C76526" w:rsidRDefault="00AC5BEA" w:rsidP="00AC5BEA">
            <w:pPr>
              <w:jc w:val="center"/>
              <w:rPr>
                <w:rFonts w:asciiTheme="majorHAnsi" w:hAnsiTheme="majorHAnsi"/>
              </w:rPr>
            </w:pPr>
            <w:r w:rsidRPr="00C76526">
              <w:rPr>
                <w:rFonts w:asciiTheme="majorHAnsi" w:hAnsiTheme="majorHAnsi"/>
                <w:b/>
              </w:rPr>
              <w:t>UKUPNO</w:t>
            </w:r>
          </w:p>
        </w:tc>
        <w:tc>
          <w:tcPr>
            <w:tcW w:w="1341" w:type="dxa"/>
            <w:shd w:val="clear" w:color="auto" w:fill="DDD9C3" w:themeFill="background2" w:themeFillShade="E6"/>
            <w:vAlign w:val="bottom"/>
          </w:tcPr>
          <w:p w:rsidR="00AC5BEA" w:rsidRPr="00C76526" w:rsidRDefault="00AC5BEA" w:rsidP="00AC5BEA">
            <w:pPr>
              <w:jc w:val="center"/>
              <w:rPr>
                <w:rFonts w:asciiTheme="majorHAnsi" w:hAnsiTheme="majorHAnsi" w:cs="Calibri"/>
                <w:b/>
              </w:rPr>
            </w:pPr>
          </w:p>
        </w:tc>
        <w:tc>
          <w:tcPr>
            <w:tcW w:w="1442" w:type="dxa"/>
            <w:shd w:val="clear" w:color="auto" w:fill="DDD9C3" w:themeFill="background2" w:themeFillShade="E6"/>
            <w:vAlign w:val="bottom"/>
          </w:tcPr>
          <w:p w:rsidR="00AC5BEA" w:rsidRPr="00C76526" w:rsidRDefault="00AC5BEA" w:rsidP="00AC5BEA">
            <w:pPr>
              <w:jc w:val="center"/>
              <w:rPr>
                <w:rFonts w:asciiTheme="majorHAnsi" w:hAnsiTheme="majorHAnsi" w:cs="Calibri"/>
                <w:b/>
              </w:rPr>
            </w:pPr>
          </w:p>
        </w:tc>
        <w:tc>
          <w:tcPr>
            <w:tcW w:w="1365" w:type="dxa"/>
            <w:shd w:val="clear" w:color="auto" w:fill="DDD9C3" w:themeFill="background2" w:themeFillShade="E6"/>
            <w:vAlign w:val="bottom"/>
          </w:tcPr>
          <w:p w:rsidR="00AC5BEA" w:rsidRPr="00C76526" w:rsidRDefault="00AC5BEA" w:rsidP="00AC5BEA">
            <w:pPr>
              <w:jc w:val="center"/>
              <w:rPr>
                <w:rFonts w:asciiTheme="majorHAnsi" w:hAnsiTheme="majorHAnsi" w:cs="Calibri"/>
                <w:b/>
              </w:rPr>
            </w:pPr>
          </w:p>
        </w:tc>
        <w:tc>
          <w:tcPr>
            <w:tcW w:w="1103" w:type="dxa"/>
            <w:shd w:val="clear" w:color="auto" w:fill="DDD9C3" w:themeFill="background2" w:themeFillShade="E6"/>
          </w:tcPr>
          <w:p w:rsidR="00AC5BEA" w:rsidRPr="00C76526" w:rsidRDefault="00AC5BEA" w:rsidP="00AC5BEA">
            <w:pPr>
              <w:jc w:val="center"/>
              <w:rPr>
                <w:rFonts w:asciiTheme="majorHAnsi" w:hAnsiTheme="majorHAnsi" w:cs="Calibri"/>
                <w:b/>
              </w:rPr>
            </w:pPr>
          </w:p>
        </w:tc>
        <w:tc>
          <w:tcPr>
            <w:tcW w:w="1331" w:type="dxa"/>
            <w:shd w:val="clear" w:color="auto" w:fill="DDD9C3" w:themeFill="background2" w:themeFillShade="E6"/>
            <w:vAlign w:val="bottom"/>
          </w:tcPr>
          <w:p w:rsidR="00AC5BEA" w:rsidRPr="00C76526" w:rsidRDefault="00AC5BEA" w:rsidP="00AC5BEA">
            <w:pPr>
              <w:jc w:val="center"/>
              <w:rPr>
                <w:rFonts w:asciiTheme="majorHAnsi" w:hAnsiTheme="majorHAnsi" w:cs="Calibri"/>
                <w:b/>
              </w:rPr>
            </w:pPr>
          </w:p>
        </w:tc>
        <w:tc>
          <w:tcPr>
            <w:tcW w:w="842" w:type="dxa"/>
            <w:shd w:val="clear" w:color="auto" w:fill="DDD9C3" w:themeFill="background2" w:themeFillShade="E6"/>
            <w:vAlign w:val="center"/>
          </w:tcPr>
          <w:p w:rsidR="00AC5BEA" w:rsidRPr="00C76526" w:rsidRDefault="00AC5BEA" w:rsidP="00AC5BEA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928" w:type="dxa"/>
            <w:shd w:val="clear" w:color="auto" w:fill="DDD9C3" w:themeFill="background2" w:themeFillShade="E6"/>
            <w:vAlign w:val="center"/>
          </w:tcPr>
          <w:p w:rsidR="00AC5BEA" w:rsidRPr="00C76526" w:rsidRDefault="00AC5BEA" w:rsidP="00AC5BEA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AC5BEA" w:rsidRDefault="00AC5BEA" w:rsidP="00B46C09">
      <w:pPr>
        <w:jc w:val="left"/>
        <w:rPr>
          <w:lang w:val="sr-Latn-CS"/>
        </w:rPr>
      </w:pPr>
    </w:p>
    <w:p w:rsidR="00AC5BEA" w:rsidRPr="00AC5BEA" w:rsidRDefault="00AC5BEA" w:rsidP="00AC5BEA">
      <w:pPr>
        <w:jc w:val="left"/>
        <w:rPr>
          <w:b/>
          <w:lang w:val="sr-Latn-CS"/>
        </w:rPr>
      </w:pPr>
      <w:r w:rsidRPr="00AC5BEA">
        <w:rPr>
          <w:b/>
          <w:lang w:val="sr-Latn-CS"/>
        </w:rPr>
        <w:t xml:space="preserve">Tabela: </w:t>
      </w:r>
      <w:r w:rsidR="003B5391">
        <w:rPr>
          <w:b/>
          <w:lang w:val="sr-Latn-CS"/>
        </w:rPr>
        <w:t xml:space="preserve">Opcija 2 - </w:t>
      </w:r>
      <w:r w:rsidRPr="00AC5BEA">
        <w:rPr>
          <w:b/>
          <w:lang w:val="sr-Latn-CS"/>
        </w:rPr>
        <w:t xml:space="preserve">Ležišta „Zagrad“, „Đurakov do II“, „Štitovo II“ </w:t>
      </w:r>
    </w:p>
    <w:p w:rsidR="00AC5BEA" w:rsidRDefault="00AC5BEA" w:rsidP="00B46C09">
      <w:pPr>
        <w:jc w:val="left"/>
        <w:rPr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4"/>
        <w:gridCol w:w="1341"/>
        <w:gridCol w:w="1442"/>
        <w:gridCol w:w="1365"/>
        <w:gridCol w:w="1331"/>
        <w:gridCol w:w="1145"/>
        <w:gridCol w:w="1170"/>
      </w:tblGrid>
      <w:tr w:rsidR="003B5391" w:rsidRPr="00D36C50" w:rsidTr="003B5391">
        <w:trPr>
          <w:trHeight w:val="863"/>
        </w:trPr>
        <w:tc>
          <w:tcPr>
            <w:tcW w:w="1224" w:type="dxa"/>
            <w:shd w:val="clear" w:color="auto" w:fill="000000" w:themeFill="text1"/>
            <w:vAlign w:val="center"/>
          </w:tcPr>
          <w:p w:rsidR="003B5391" w:rsidRPr="00C76526" w:rsidRDefault="003B5391" w:rsidP="00193733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</w:rPr>
              <w:t>GODINA</w:t>
            </w:r>
          </w:p>
        </w:tc>
        <w:tc>
          <w:tcPr>
            <w:tcW w:w="1341" w:type="dxa"/>
            <w:shd w:val="clear" w:color="auto" w:fill="000000" w:themeFill="text1"/>
            <w:vAlign w:val="center"/>
          </w:tcPr>
          <w:p w:rsidR="003B5391" w:rsidRDefault="003B5391" w:rsidP="0019373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KOLIČINE</w:t>
            </w:r>
          </w:p>
          <w:p w:rsidR="003B5391" w:rsidRPr="00C76526" w:rsidRDefault="003B5391" w:rsidP="00193733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</w:rPr>
              <w:t>„ZAGRAD“</w:t>
            </w:r>
          </w:p>
        </w:tc>
        <w:tc>
          <w:tcPr>
            <w:tcW w:w="1442" w:type="dxa"/>
            <w:shd w:val="clear" w:color="auto" w:fill="000000" w:themeFill="text1"/>
            <w:vAlign w:val="center"/>
          </w:tcPr>
          <w:p w:rsidR="003B5391" w:rsidRDefault="003B5391" w:rsidP="00193733">
            <w:pPr>
              <w:jc w:val="center"/>
              <w:rPr>
                <w:rFonts w:asciiTheme="majorHAnsi" w:hAnsiTheme="majorHAnsi"/>
                <w:b/>
              </w:rPr>
            </w:pPr>
          </w:p>
          <w:p w:rsidR="003B5391" w:rsidRDefault="003B5391" w:rsidP="0019373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KOLIČINE</w:t>
            </w:r>
          </w:p>
          <w:p w:rsidR="003B5391" w:rsidRPr="00C76526" w:rsidRDefault="003B5391" w:rsidP="00193733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</w:rPr>
              <w:t>„ĐURAKOV DO II“</w:t>
            </w:r>
          </w:p>
        </w:tc>
        <w:tc>
          <w:tcPr>
            <w:tcW w:w="1365" w:type="dxa"/>
            <w:shd w:val="clear" w:color="auto" w:fill="000000" w:themeFill="text1"/>
            <w:vAlign w:val="center"/>
          </w:tcPr>
          <w:p w:rsidR="003B5391" w:rsidRDefault="003B5391" w:rsidP="00193733">
            <w:pPr>
              <w:jc w:val="center"/>
              <w:rPr>
                <w:rFonts w:asciiTheme="majorHAnsi" w:hAnsiTheme="majorHAnsi"/>
                <w:b/>
              </w:rPr>
            </w:pPr>
          </w:p>
          <w:p w:rsidR="003B5391" w:rsidRDefault="003B5391" w:rsidP="0019373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KOLIČINE</w:t>
            </w:r>
          </w:p>
          <w:p w:rsidR="003B5391" w:rsidRPr="00C76526" w:rsidRDefault="003B5391" w:rsidP="00193733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</w:rPr>
              <w:t>„ŠTITOVO II“</w:t>
            </w:r>
          </w:p>
        </w:tc>
        <w:tc>
          <w:tcPr>
            <w:tcW w:w="1331" w:type="dxa"/>
            <w:shd w:val="clear" w:color="auto" w:fill="000000" w:themeFill="text1"/>
            <w:vAlign w:val="center"/>
          </w:tcPr>
          <w:p w:rsidR="003B5391" w:rsidRDefault="003B5391" w:rsidP="00193733">
            <w:pPr>
              <w:jc w:val="center"/>
              <w:rPr>
                <w:rFonts w:asciiTheme="majorHAnsi" w:hAnsiTheme="majorHAnsi"/>
                <w:b/>
              </w:rPr>
            </w:pPr>
          </w:p>
          <w:p w:rsidR="003B5391" w:rsidRDefault="003B5391" w:rsidP="00193733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KOLIČINE</w:t>
            </w:r>
          </w:p>
          <w:p w:rsidR="003B5391" w:rsidRPr="00C76526" w:rsidRDefault="003B5391" w:rsidP="00193733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</w:rPr>
              <w:t>UKUPNO</w:t>
            </w:r>
          </w:p>
        </w:tc>
        <w:tc>
          <w:tcPr>
            <w:tcW w:w="1145" w:type="dxa"/>
            <w:shd w:val="clear" w:color="auto" w:fill="000000" w:themeFill="text1"/>
            <w:vAlign w:val="center"/>
          </w:tcPr>
          <w:p w:rsidR="003B5391" w:rsidRPr="00C76526" w:rsidRDefault="003B5391" w:rsidP="00193733">
            <w:pPr>
              <w:jc w:val="center"/>
              <w:rPr>
                <w:rFonts w:asciiTheme="majorHAnsi" w:hAnsiTheme="majorHAnsi"/>
                <w:b/>
                <w:vertAlign w:val="subscript"/>
              </w:rPr>
            </w:pPr>
            <w:r w:rsidRPr="00C76526">
              <w:rPr>
                <w:rFonts w:asciiTheme="majorHAnsi" w:hAnsiTheme="majorHAnsi"/>
                <w:b/>
              </w:rPr>
              <w:t>SiO</w:t>
            </w:r>
            <w:r w:rsidRPr="00C76526">
              <w:rPr>
                <w:rFonts w:asciiTheme="majorHAnsi" w:hAnsiTheme="majorHAnsi"/>
                <w:b/>
                <w:vertAlign w:val="subscript"/>
              </w:rPr>
              <w:t>2</w:t>
            </w:r>
          </w:p>
          <w:p w:rsidR="003B5391" w:rsidRPr="00C76526" w:rsidRDefault="003B5391" w:rsidP="00193733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  <w:vertAlign w:val="subscript"/>
              </w:rPr>
              <w:t>%</w:t>
            </w:r>
          </w:p>
        </w:tc>
        <w:tc>
          <w:tcPr>
            <w:tcW w:w="1170" w:type="dxa"/>
            <w:shd w:val="clear" w:color="auto" w:fill="000000" w:themeFill="text1"/>
            <w:vAlign w:val="center"/>
          </w:tcPr>
          <w:p w:rsidR="003B5391" w:rsidRPr="00C76526" w:rsidRDefault="003B5391" w:rsidP="00193733">
            <w:pPr>
              <w:jc w:val="center"/>
              <w:rPr>
                <w:rFonts w:asciiTheme="majorHAnsi" w:hAnsiTheme="majorHAnsi"/>
                <w:b/>
                <w:vertAlign w:val="subscript"/>
              </w:rPr>
            </w:pPr>
            <w:r w:rsidRPr="00C76526">
              <w:rPr>
                <w:rFonts w:asciiTheme="majorHAnsi" w:hAnsiTheme="majorHAnsi"/>
                <w:b/>
              </w:rPr>
              <w:t>Al</w:t>
            </w:r>
            <w:r w:rsidRPr="00C76526">
              <w:rPr>
                <w:rFonts w:asciiTheme="majorHAnsi" w:hAnsiTheme="majorHAnsi"/>
                <w:b/>
                <w:vertAlign w:val="subscript"/>
              </w:rPr>
              <w:t>2</w:t>
            </w:r>
            <w:r w:rsidRPr="00C76526">
              <w:rPr>
                <w:rFonts w:asciiTheme="majorHAnsi" w:hAnsiTheme="majorHAnsi"/>
                <w:b/>
              </w:rPr>
              <w:t>O</w:t>
            </w:r>
            <w:r w:rsidRPr="00C76526">
              <w:rPr>
                <w:rFonts w:asciiTheme="majorHAnsi" w:hAnsiTheme="majorHAnsi"/>
                <w:b/>
                <w:vertAlign w:val="subscript"/>
              </w:rPr>
              <w:t>3</w:t>
            </w:r>
          </w:p>
          <w:p w:rsidR="003B5391" w:rsidRPr="00C76526" w:rsidRDefault="003B5391" w:rsidP="00193733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  <w:vertAlign w:val="subscript"/>
              </w:rPr>
              <w:t>%</w:t>
            </w:r>
          </w:p>
        </w:tc>
      </w:tr>
      <w:tr w:rsidR="003B5391" w:rsidRPr="00D36C50" w:rsidTr="003B5391">
        <w:tc>
          <w:tcPr>
            <w:tcW w:w="1224" w:type="dxa"/>
            <w:shd w:val="clear" w:color="auto" w:fill="DDD9C3" w:themeFill="background2" w:themeFillShade="E6"/>
            <w:vAlign w:val="center"/>
          </w:tcPr>
          <w:p w:rsidR="003B5391" w:rsidRPr="00C76526" w:rsidRDefault="003B5391" w:rsidP="0019373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41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442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365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331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145" w:type="dxa"/>
            <w:shd w:val="clear" w:color="auto" w:fill="DDD9C3" w:themeFill="background2" w:themeFillShade="E6"/>
            <w:vAlign w:val="center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170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b/>
                <w:szCs w:val="24"/>
              </w:rPr>
            </w:pPr>
          </w:p>
        </w:tc>
      </w:tr>
      <w:tr w:rsidR="003B5391" w:rsidRPr="00D36C50" w:rsidTr="003B5391">
        <w:tc>
          <w:tcPr>
            <w:tcW w:w="1224" w:type="dxa"/>
            <w:shd w:val="clear" w:color="auto" w:fill="DDD9C3" w:themeFill="background2" w:themeFillShade="E6"/>
            <w:vAlign w:val="center"/>
          </w:tcPr>
          <w:p w:rsidR="003B5391" w:rsidRPr="00C76526" w:rsidRDefault="003B5391" w:rsidP="0019373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41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442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365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331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145" w:type="dxa"/>
            <w:shd w:val="clear" w:color="auto" w:fill="DDD9C3" w:themeFill="background2" w:themeFillShade="E6"/>
            <w:vAlign w:val="center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170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b/>
                <w:szCs w:val="24"/>
              </w:rPr>
            </w:pPr>
          </w:p>
        </w:tc>
      </w:tr>
      <w:tr w:rsidR="003B5391" w:rsidRPr="00D36C50" w:rsidTr="003B5391">
        <w:tc>
          <w:tcPr>
            <w:tcW w:w="1224" w:type="dxa"/>
            <w:shd w:val="clear" w:color="auto" w:fill="DDD9C3" w:themeFill="background2" w:themeFillShade="E6"/>
            <w:vAlign w:val="center"/>
          </w:tcPr>
          <w:p w:rsidR="003B5391" w:rsidRPr="00C76526" w:rsidRDefault="003B5391" w:rsidP="0019373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41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442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365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331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145" w:type="dxa"/>
            <w:shd w:val="clear" w:color="auto" w:fill="DDD9C3" w:themeFill="background2" w:themeFillShade="E6"/>
            <w:vAlign w:val="center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170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b/>
                <w:szCs w:val="24"/>
              </w:rPr>
            </w:pPr>
          </w:p>
        </w:tc>
      </w:tr>
      <w:tr w:rsidR="003B5391" w:rsidRPr="00D36C50" w:rsidTr="003B5391">
        <w:tc>
          <w:tcPr>
            <w:tcW w:w="1224" w:type="dxa"/>
            <w:shd w:val="clear" w:color="auto" w:fill="DDD9C3" w:themeFill="background2" w:themeFillShade="E6"/>
            <w:vAlign w:val="center"/>
          </w:tcPr>
          <w:p w:rsidR="003B5391" w:rsidRPr="00C76526" w:rsidRDefault="003B5391" w:rsidP="0019373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341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442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365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331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145" w:type="dxa"/>
            <w:shd w:val="clear" w:color="auto" w:fill="DDD9C3" w:themeFill="background2" w:themeFillShade="E6"/>
            <w:vAlign w:val="center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1170" w:type="dxa"/>
            <w:shd w:val="clear" w:color="auto" w:fill="DDD9C3" w:themeFill="background2" w:themeFillShade="E6"/>
            <w:vAlign w:val="bottom"/>
          </w:tcPr>
          <w:p w:rsidR="003B5391" w:rsidRPr="00027AA3" w:rsidRDefault="003B5391" w:rsidP="00193733">
            <w:pPr>
              <w:jc w:val="center"/>
              <w:rPr>
                <w:rFonts w:asciiTheme="majorHAnsi" w:hAnsiTheme="majorHAnsi" w:cs="Calibri"/>
                <w:b/>
                <w:szCs w:val="24"/>
              </w:rPr>
            </w:pPr>
          </w:p>
        </w:tc>
      </w:tr>
      <w:tr w:rsidR="003B5391" w:rsidRPr="00D36C50" w:rsidTr="003B5391">
        <w:tc>
          <w:tcPr>
            <w:tcW w:w="1224" w:type="dxa"/>
            <w:shd w:val="clear" w:color="auto" w:fill="DDD9C3" w:themeFill="background2" w:themeFillShade="E6"/>
            <w:vAlign w:val="center"/>
          </w:tcPr>
          <w:p w:rsidR="003B5391" w:rsidRPr="00C76526" w:rsidRDefault="003B5391" w:rsidP="00193733">
            <w:pPr>
              <w:jc w:val="center"/>
              <w:rPr>
                <w:rFonts w:asciiTheme="majorHAnsi" w:hAnsiTheme="majorHAnsi"/>
              </w:rPr>
            </w:pPr>
            <w:r w:rsidRPr="00C76526">
              <w:rPr>
                <w:rFonts w:asciiTheme="majorHAnsi" w:hAnsiTheme="majorHAnsi"/>
                <w:b/>
              </w:rPr>
              <w:t>UKUPNO</w:t>
            </w:r>
          </w:p>
        </w:tc>
        <w:tc>
          <w:tcPr>
            <w:tcW w:w="1341" w:type="dxa"/>
            <w:shd w:val="clear" w:color="auto" w:fill="DDD9C3" w:themeFill="background2" w:themeFillShade="E6"/>
            <w:vAlign w:val="bottom"/>
          </w:tcPr>
          <w:p w:rsidR="003B5391" w:rsidRPr="00C76526" w:rsidRDefault="003B5391" w:rsidP="00193733">
            <w:pPr>
              <w:jc w:val="center"/>
              <w:rPr>
                <w:rFonts w:asciiTheme="majorHAnsi" w:hAnsiTheme="majorHAnsi" w:cs="Calibri"/>
                <w:b/>
              </w:rPr>
            </w:pPr>
          </w:p>
        </w:tc>
        <w:tc>
          <w:tcPr>
            <w:tcW w:w="1442" w:type="dxa"/>
            <w:shd w:val="clear" w:color="auto" w:fill="DDD9C3" w:themeFill="background2" w:themeFillShade="E6"/>
            <w:vAlign w:val="bottom"/>
          </w:tcPr>
          <w:p w:rsidR="003B5391" w:rsidRPr="00C76526" w:rsidRDefault="003B5391" w:rsidP="00193733">
            <w:pPr>
              <w:jc w:val="center"/>
              <w:rPr>
                <w:rFonts w:asciiTheme="majorHAnsi" w:hAnsiTheme="majorHAnsi" w:cs="Calibri"/>
                <w:b/>
              </w:rPr>
            </w:pPr>
          </w:p>
        </w:tc>
        <w:tc>
          <w:tcPr>
            <w:tcW w:w="1365" w:type="dxa"/>
            <w:shd w:val="clear" w:color="auto" w:fill="DDD9C3" w:themeFill="background2" w:themeFillShade="E6"/>
            <w:vAlign w:val="bottom"/>
          </w:tcPr>
          <w:p w:rsidR="003B5391" w:rsidRPr="00C76526" w:rsidRDefault="003B5391" w:rsidP="00193733">
            <w:pPr>
              <w:jc w:val="center"/>
              <w:rPr>
                <w:rFonts w:asciiTheme="majorHAnsi" w:hAnsiTheme="majorHAnsi" w:cs="Calibri"/>
                <w:b/>
              </w:rPr>
            </w:pPr>
          </w:p>
        </w:tc>
        <w:tc>
          <w:tcPr>
            <w:tcW w:w="1331" w:type="dxa"/>
            <w:shd w:val="clear" w:color="auto" w:fill="DDD9C3" w:themeFill="background2" w:themeFillShade="E6"/>
            <w:vAlign w:val="bottom"/>
          </w:tcPr>
          <w:p w:rsidR="003B5391" w:rsidRPr="00C76526" w:rsidRDefault="003B5391" w:rsidP="00193733">
            <w:pPr>
              <w:jc w:val="center"/>
              <w:rPr>
                <w:rFonts w:asciiTheme="majorHAnsi" w:hAnsiTheme="majorHAnsi" w:cs="Calibri"/>
                <w:b/>
              </w:rPr>
            </w:pPr>
          </w:p>
        </w:tc>
        <w:tc>
          <w:tcPr>
            <w:tcW w:w="1145" w:type="dxa"/>
            <w:shd w:val="clear" w:color="auto" w:fill="DDD9C3" w:themeFill="background2" w:themeFillShade="E6"/>
            <w:vAlign w:val="center"/>
          </w:tcPr>
          <w:p w:rsidR="003B5391" w:rsidRPr="00C76526" w:rsidRDefault="003B5391" w:rsidP="00193733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1170" w:type="dxa"/>
            <w:shd w:val="clear" w:color="auto" w:fill="DDD9C3" w:themeFill="background2" w:themeFillShade="E6"/>
            <w:vAlign w:val="center"/>
          </w:tcPr>
          <w:p w:rsidR="003B5391" w:rsidRPr="00C76526" w:rsidRDefault="003B5391" w:rsidP="00193733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AC5BEA" w:rsidRDefault="00AC5BEA" w:rsidP="00B46C09">
      <w:pPr>
        <w:jc w:val="left"/>
        <w:rPr>
          <w:lang w:val="sr-Latn-CS"/>
        </w:rPr>
      </w:pPr>
    </w:p>
    <w:p w:rsidR="00604831" w:rsidRDefault="00887CB6" w:rsidP="00B46C09">
      <w:pPr>
        <w:jc w:val="left"/>
        <w:rPr>
          <w:b/>
          <w:lang w:val="sr-Latn-CS"/>
        </w:rPr>
      </w:pPr>
      <w:r w:rsidRPr="00887CB6">
        <w:rPr>
          <w:b/>
          <w:lang w:val="sr-Latn-CS"/>
        </w:rPr>
        <w:t>Tabela: Opcija 3 – Ležište „Biočki stan“</w:t>
      </w:r>
    </w:p>
    <w:p w:rsidR="00841C84" w:rsidRDefault="00841C84" w:rsidP="00B46C09">
      <w:pPr>
        <w:jc w:val="left"/>
        <w:rPr>
          <w:b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224"/>
        <w:gridCol w:w="2754"/>
        <w:gridCol w:w="1710"/>
        <w:gridCol w:w="2160"/>
      </w:tblGrid>
      <w:tr w:rsidR="00841C84" w:rsidRPr="00D36C50" w:rsidTr="00841C84">
        <w:trPr>
          <w:trHeight w:val="863"/>
        </w:trPr>
        <w:tc>
          <w:tcPr>
            <w:tcW w:w="1224" w:type="dxa"/>
            <w:shd w:val="clear" w:color="auto" w:fill="000000" w:themeFill="text1"/>
            <w:vAlign w:val="center"/>
          </w:tcPr>
          <w:p w:rsidR="00841C84" w:rsidRPr="00C76526" w:rsidRDefault="00841C84" w:rsidP="00664632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</w:rPr>
              <w:t>GODINA</w:t>
            </w:r>
          </w:p>
        </w:tc>
        <w:tc>
          <w:tcPr>
            <w:tcW w:w="2754" w:type="dxa"/>
            <w:shd w:val="clear" w:color="auto" w:fill="000000" w:themeFill="text1"/>
            <w:vAlign w:val="center"/>
          </w:tcPr>
          <w:p w:rsidR="00841C84" w:rsidRDefault="00841C84" w:rsidP="00664632">
            <w:pPr>
              <w:jc w:val="center"/>
              <w:rPr>
                <w:rFonts w:asciiTheme="majorHAnsi" w:hAnsiTheme="majorHAnsi"/>
                <w:b/>
              </w:rPr>
            </w:pPr>
            <w:r>
              <w:rPr>
                <w:rFonts w:asciiTheme="majorHAnsi" w:hAnsiTheme="majorHAnsi"/>
                <w:b/>
              </w:rPr>
              <w:t>KOLIČINE</w:t>
            </w:r>
          </w:p>
          <w:p w:rsidR="00841C84" w:rsidRPr="00C76526" w:rsidRDefault="00841C84" w:rsidP="00841C84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</w:rPr>
              <w:t>„</w:t>
            </w:r>
            <w:r>
              <w:rPr>
                <w:rFonts w:asciiTheme="majorHAnsi" w:hAnsiTheme="majorHAnsi"/>
                <w:b/>
              </w:rPr>
              <w:t>BIOČKI STAN</w:t>
            </w:r>
            <w:r w:rsidRPr="00C76526">
              <w:rPr>
                <w:rFonts w:asciiTheme="majorHAnsi" w:hAnsiTheme="majorHAnsi"/>
                <w:b/>
              </w:rPr>
              <w:t>“</w:t>
            </w:r>
          </w:p>
        </w:tc>
        <w:tc>
          <w:tcPr>
            <w:tcW w:w="1710" w:type="dxa"/>
            <w:shd w:val="clear" w:color="auto" w:fill="000000" w:themeFill="text1"/>
            <w:vAlign w:val="center"/>
          </w:tcPr>
          <w:p w:rsidR="00841C84" w:rsidRPr="00C76526" w:rsidRDefault="00841C84" w:rsidP="00664632">
            <w:pPr>
              <w:jc w:val="center"/>
              <w:rPr>
                <w:rFonts w:asciiTheme="majorHAnsi" w:hAnsiTheme="majorHAnsi"/>
                <w:b/>
                <w:vertAlign w:val="subscript"/>
              </w:rPr>
            </w:pPr>
            <w:r w:rsidRPr="00C76526">
              <w:rPr>
                <w:rFonts w:asciiTheme="majorHAnsi" w:hAnsiTheme="majorHAnsi"/>
                <w:b/>
              </w:rPr>
              <w:t>SiO</w:t>
            </w:r>
            <w:r w:rsidRPr="00C76526">
              <w:rPr>
                <w:rFonts w:asciiTheme="majorHAnsi" w:hAnsiTheme="majorHAnsi"/>
                <w:b/>
                <w:vertAlign w:val="subscript"/>
              </w:rPr>
              <w:t>2</w:t>
            </w:r>
          </w:p>
          <w:p w:rsidR="00841C84" w:rsidRPr="00C76526" w:rsidRDefault="00841C84" w:rsidP="00664632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  <w:vertAlign w:val="subscript"/>
              </w:rPr>
              <w:t>%</w:t>
            </w:r>
          </w:p>
        </w:tc>
        <w:tc>
          <w:tcPr>
            <w:tcW w:w="2160" w:type="dxa"/>
            <w:shd w:val="clear" w:color="auto" w:fill="000000" w:themeFill="text1"/>
            <w:vAlign w:val="center"/>
          </w:tcPr>
          <w:p w:rsidR="00841C84" w:rsidRPr="00C76526" w:rsidRDefault="00841C84" w:rsidP="00664632">
            <w:pPr>
              <w:jc w:val="center"/>
              <w:rPr>
                <w:rFonts w:asciiTheme="majorHAnsi" w:hAnsiTheme="majorHAnsi"/>
                <w:b/>
                <w:vertAlign w:val="subscript"/>
              </w:rPr>
            </w:pPr>
            <w:r w:rsidRPr="00C76526">
              <w:rPr>
                <w:rFonts w:asciiTheme="majorHAnsi" w:hAnsiTheme="majorHAnsi"/>
                <w:b/>
              </w:rPr>
              <w:t>Al</w:t>
            </w:r>
            <w:r w:rsidRPr="00C76526">
              <w:rPr>
                <w:rFonts w:asciiTheme="majorHAnsi" w:hAnsiTheme="majorHAnsi"/>
                <w:b/>
                <w:vertAlign w:val="subscript"/>
              </w:rPr>
              <w:t>2</w:t>
            </w:r>
            <w:r w:rsidRPr="00C76526">
              <w:rPr>
                <w:rFonts w:asciiTheme="majorHAnsi" w:hAnsiTheme="majorHAnsi"/>
                <w:b/>
              </w:rPr>
              <w:t>O</w:t>
            </w:r>
            <w:r w:rsidRPr="00C76526">
              <w:rPr>
                <w:rFonts w:asciiTheme="majorHAnsi" w:hAnsiTheme="majorHAnsi"/>
                <w:b/>
                <w:vertAlign w:val="subscript"/>
              </w:rPr>
              <w:t>3</w:t>
            </w:r>
          </w:p>
          <w:p w:rsidR="00841C84" w:rsidRPr="00C76526" w:rsidRDefault="00841C84" w:rsidP="00664632">
            <w:pPr>
              <w:jc w:val="center"/>
              <w:rPr>
                <w:rFonts w:asciiTheme="majorHAnsi" w:hAnsiTheme="majorHAnsi"/>
                <w:b/>
              </w:rPr>
            </w:pPr>
            <w:r w:rsidRPr="00C76526">
              <w:rPr>
                <w:rFonts w:asciiTheme="majorHAnsi" w:hAnsiTheme="majorHAnsi"/>
                <w:b/>
                <w:vertAlign w:val="subscript"/>
              </w:rPr>
              <w:t>%</w:t>
            </w:r>
          </w:p>
        </w:tc>
      </w:tr>
      <w:tr w:rsidR="00841C84" w:rsidRPr="00D36C50" w:rsidTr="00841C84">
        <w:tc>
          <w:tcPr>
            <w:tcW w:w="1224" w:type="dxa"/>
            <w:shd w:val="clear" w:color="auto" w:fill="DDD9C3" w:themeFill="background2" w:themeFillShade="E6"/>
            <w:vAlign w:val="center"/>
          </w:tcPr>
          <w:p w:rsidR="00841C84" w:rsidRPr="00C76526" w:rsidRDefault="00841C84" w:rsidP="0066463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754" w:type="dxa"/>
            <w:shd w:val="clear" w:color="auto" w:fill="DDD9C3" w:themeFill="background2" w:themeFillShade="E6"/>
            <w:vAlign w:val="bottom"/>
          </w:tcPr>
          <w:p w:rsidR="00841C84" w:rsidRPr="00027AA3" w:rsidRDefault="00841C84" w:rsidP="00664632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710" w:type="dxa"/>
            <w:shd w:val="clear" w:color="auto" w:fill="DDD9C3" w:themeFill="background2" w:themeFillShade="E6"/>
            <w:vAlign w:val="center"/>
          </w:tcPr>
          <w:p w:rsidR="00841C84" w:rsidRPr="00027AA3" w:rsidRDefault="00841C84" w:rsidP="00664632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2160" w:type="dxa"/>
            <w:shd w:val="clear" w:color="auto" w:fill="DDD9C3" w:themeFill="background2" w:themeFillShade="E6"/>
            <w:vAlign w:val="bottom"/>
          </w:tcPr>
          <w:p w:rsidR="00841C84" w:rsidRPr="00027AA3" w:rsidRDefault="00841C84" w:rsidP="00664632">
            <w:pPr>
              <w:jc w:val="center"/>
              <w:rPr>
                <w:rFonts w:asciiTheme="majorHAnsi" w:hAnsiTheme="majorHAnsi" w:cs="Calibri"/>
                <w:b/>
                <w:szCs w:val="24"/>
              </w:rPr>
            </w:pPr>
          </w:p>
        </w:tc>
      </w:tr>
      <w:tr w:rsidR="00841C84" w:rsidRPr="00D36C50" w:rsidTr="00841C84">
        <w:tc>
          <w:tcPr>
            <w:tcW w:w="1224" w:type="dxa"/>
            <w:shd w:val="clear" w:color="auto" w:fill="DDD9C3" w:themeFill="background2" w:themeFillShade="E6"/>
            <w:vAlign w:val="center"/>
          </w:tcPr>
          <w:p w:rsidR="00841C84" w:rsidRPr="00C76526" w:rsidRDefault="00841C84" w:rsidP="0066463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754" w:type="dxa"/>
            <w:shd w:val="clear" w:color="auto" w:fill="DDD9C3" w:themeFill="background2" w:themeFillShade="E6"/>
            <w:vAlign w:val="bottom"/>
          </w:tcPr>
          <w:p w:rsidR="00841C84" w:rsidRPr="00027AA3" w:rsidRDefault="00841C84" w:rsidP="00664632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710" w:type="dxa"/>
            <w:shd w:val="clear" w:color="auto" w:fill="DDD9C3" w:themeFill="background2" w:themeFillShade="E6"/>
            <w:vAlign w:val="center"/>
          </w:tcPr>
          <w:p w:rsidR="00841C84" w:rsidRPr="00027AA3" w:rsidRDefault="00841C84" w:rsidP="00664632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2160" w:type="dxa"/>
            <w:shd w:val="clear" w:color="auto" w:fill="DDD9C3" w:themeFill="background2" w:themeFillShade="E6"/>
            <w:vAlign w:val="bottom"/>
          </w:tcPr>
          <w:p w:rsidR="00841C84" w:rsidRPr="00027AA3" w:rsidRDefault="00841C84" w:rsidP="00664632">
            <w:pPr>
              <w:jc w:val="center"/>
              <w:rPr>
                <w:rFonts w:asciiTheme="majorHAnsi" w:hAnsiTheme="majorHAnsi" w:cs="Calibri"/>
                <w:b/>
                <w:szCs w:val="24"/>
              </w:rPr>
            </w:pPr>
          </w:p>
        </w:tc>
      </w:tr>
      <w:tr w:rsidR="00841C84" w:rsidRPr="00D36C50" w:rsidTr="00841C84">
        <w:tc>
          <w:tcPr>
            <w:tcW w:w="1224" w:type="dxa"/>
            <w:shd w:val="clear" w:color="auto" w:fill="DDD9C3" w:themeFill="background2" w:themeFillShade="E6"/>
            <w:vAlign w:val="center"/>
          </w:tcPr>
          <w:p w:rsidR="00841C84" w:rsidRPr="00C76526" w:rsidRDefault="00841C84" w:rsidP="0066463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754" w:type="dxa"/>
            <w:shd w:val="clear" w:color="auto" w:fill="DDD9C3" w:themeFill="background2" w:themeFillShade="E6"/>
            <w:vAlign w:val="bottom"/>
          </w:tcPr>
          <w:p w:rsidR="00841C84" w:rsidRPr="00027AA3" w:rsidRDefault="00841C84" w:rsidP="00664632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710" w:type="dxa"/>
            <w:shd w:val="clear" w:color="auto" w:fill="DDD9C3" w:themeFill="background2" w:themeFillShade="E6"/>
            <w:vAlign w:val="center"/>
          </w:tcPr>
          <w:p w:rsidR="00841C84" w:rsidRPr="00027AA3" w:rsidRDefault="00841C84" w:rsidP="00664632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2160" w:type="dxa"/>
            <w:shd w:val="clear" w:color="auto" w:fill="DDD9C3" w:themeFill="background2" w:themeFillShade="E6"/>
            <w:vAlign w:val="bottom"/>
          </w:tcPr>
          <w:p w:rsidR="00841C84" w:rsidRPr="00027AA3" w:rsidRDefault="00841C84" w:rsidP="00664632">
            <w:pPr>
              <w:jc w:val="center"/>
              <w:rPr>
                <w:rFonts w:asciiTheme="majorHAnsi" w:hAnsiTheme="majorHAnsi" w:cs="Calibri"/>
                <w:b/>
                <w:szCs w:val="24"/>
              </w:rPr>
            </w:pPr>
          </w:p>
        </w:tc>
      </w:tr>
      <w:tr w:rsidR="00841C84" w:rsidRPr="00D36C50" w:rsidTr="00841C84">
        <w:tc>
          <w:tcPr>
            <w:tcW w:w="1224" w:type="dxa"/>
            <w:shd w:val="clear" w:color="auto" w:fill="DDD9C3" w:themeFill="background2" w:themeFillShade="E6"/>
            <w:vAlign w:val="center"/>
          </w:tcPr>
          <w:p w:rsidR="00841C84" w:rsidRPr="00C76526" w:rsidRDefault="00841C84" w:rsidP="0066463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754" w:type="dxa"/>
            <w:shd w:val="clear" w:color="auto" w:fill="DDD9C3" w:themeFill="background2" w:themeFillShade="E6"/>
            <w:vAlign w:val="bottom"/>
          </w:tcPr>
          <w:p w:rsidR="00841C84" w:rsidRPr="00027AA3" w:rsidRDefault="00841C84" w:rsidP="00664632">
            <w:pPr>
              <w:jc w:val="center"/>
              <w:rPr>
                <w:rFonts w:asciiTheme="majorHAnsi" w:hAnsiTheme="majorHAnsi" w:cs="Calibri"/>
                <w:szCs w:val="24"/>
              </w:rPr>
            </w:pPr>
          </w:p>
        </w:tc>
        <w:tc>
          <w:tcPr>
            <w:tcW w:w="1710" w:type="dxa"/>
            <w:shd w:val="clear" w:color="auto" w:fill="DDD9C3" w:themeFill="background2" w:themeFillShade="E6"/>
            <w:vAlign w:val="center"/>
          </w:tcPr>
          <w:p w:rsidR="00841C84" w:rsidRPr="00027AA3" w:rsidRDefault="00841C84" w:rsidP="00664632">
            <w:pPr>
              <w:jc w:val="center"/>
              <w:rPr>
                <w:rFonts w:asciiTheme="majorHAnsi" w:hAnsiTheme="majorHAnsi"/>
                <w:szCs w:val="24"/>
              </w:rPr>
            </w:pPr>
          </w:p>
        </w:tc>
        <w:tc>
          <w:tcPr>
            <w:tcW w:w="2160" w:type="dxa"/>
            <w:shd w:val="clear" w:color="auto" w:fill="DDD9C3" w:themeFill="background2" w:themeFillShade="E6"/>
            <w:vAlign w:val="bottom"/>
          </w:tcPr>
          <w:p w:rsidR="00841C84" w:rsidRPr="00027AA3" w:rsidRDefault="00841C84" w:rsidP="00664632">
            <w:pPr>
              <w:jc w:val="center"/>
              <w:rPr>
                <w:rFonts w:asciiTheme="majorHAnsi" w:hAnsiTheme="majorHAnsi" w:cs="Calibri"/>
                <w:b/>
                <w:szCs w:val="24"/>
              </w:rPr>
            </w:pPr>
          </w:p>
        </w:tc>
      </w:tr>
      <w:tr w:rsidR="00841C84" w:rsidRPr="00D36C50" w:rsidTr="00841C84">
        <w:tc>
          <w:tcPr>
            <w:tcW w:w="1224" w:type="dxa"/>
            <w:shd w:val="clear" w:color="auto" w:fill="DDD9C3" w:themeFill="background2" w:themeFillShade="E6"/>
            <w:vAlign w:val="center"/>
          </w:tcPr>
          <w:p w:rsidR="00841C84" w:rsidRPr="00C76526" w:rsidRDefault="00841C84" w:rsidP="00664632">
            <w:pPr>
              <w:jc w:val="center"/>
              <w:rPr>
                <w:rFonts w:asciiTheme="majorHAnsi" w:hAnsiTheme="majorHAnsi"/>
              </w:rPr>
            </w:pPr>
            <w:r w:rsidRPr="00C76526">
              <w:rPr>
                <w:rFonts w:asciiTheme="majorHAnsi" w:hAnsiTheme="majorHAnsi"/>
                <w:b/>
              </w:rPr>
              <w:t>UKUPNO</w:t>
            </w:r>
          </w:p>
        </w:tc>
        <w:tc>
          <w:tcPr>
            <w:tcW w:w="2754" w:type="dxa"/>
            <w:shd w:val="clear" w:color="auto" w:fill="DDD9C3" w:themeFill="background2" w:themeFillShade="E6"/>
            <w:vAlign w:val="bottom"/>
          </w:tcPr>
          <w:p w:rsidR="00841C84" w:rsidRPr="00C76526" w:rsidRDefault="00841C84" w:rsidP="00664632">
            <w:pPr>
              <w:jc w:val="center"/>
              <w:rPr>
                <w:rFonts w:asciiTheme="majorHAnsi" w:hAnsiTheme="majorHAnsi" w:cs="Calibri"/>
                <w:b/>
              </w:rPr>
            </w:pPr>
          </w:p>
        </w:tc>
        <w:tc>
          <w:tcPr>
            <w:tcW w:w="1710" w:type="dxa"/>
            <w:shd w:val="clear" w:color="auto" w:fill="DDD9C3" w:themeFill="background2" w:themeFillShade="E6"/>
            <w:vAlign w:val="center"/>
          </w:tcPr>
          <w:p w:rsidR="00841C84" w:rsidRPr="00C76526" w:rsidRDefault="00841C84" w:rsidP="00664632">
            <w:pPr>
              <w:jc w:val="center"/>
              <w:rPr>
                <w:rFonts w:asciiTheme="majorHAnsi" w:hAnsiTheme="majorHAnsi"/>
              </w:rPr>
            </w:pPr>
          </w:p>
        </w:tc>
        <w:tc>
          <w:tcPr>
            <w:tcW w:w="2160" w:type="dxa"/>
            <w:shd w:val="clear" w:color="auto" w:fill="DDD9C3" w:themeFill="background2" w:themeFillShade="E6"/>
            <w:vAlign w:val="center"/>
          </w:tcPr>
          <w:p w:rsidR="00841C84" w:rsidRPr="00C76526" w:rsidRDefault="00841C84" w:rsidP="00664632">
            <w:pPr>
              <w:jc w:val="center"/>
              <w:rPr>
                <w:rFonts w:asciiTheme="majorHAnsi" w:hAnsiTheme="majorHAnsi"/>
                <w:b/>
              </w:rPr>
            </w:pPr>
          </w:p>
        </w:tc>
      </w:tr>
    </w:tbl>
    <w:p w:rsidR="00841C84" w:rsidRPr="00841C84" w:rsidRDefault="00841C84" w:rsidP="00B46C09">
      <w:pPr>
        <w:jc w:val="left"/>
        <w:rPr>
          <w:b/>
          <w:lang w:val="sr-Latn-CS"/>
        </w:rPr>
      </w:pPr>
    </w:p>
    <w:p w:rsidR="00841C84" w:rsidRDefault="00841C84" w:rsidP="00B46C09">
      <w:pPr>
        <w:jc w:val="left"/>
        <w:rPr>
          <w:lang w:val="sr-Latn-CS"/>
        </w:rPr>
      </w:pPr>
    </w:p>
    <w:p w:rsidR="00604831" w:rsidRPr="00604831" w:rsidRDefault="00604831" w:rsidP="00604831">
      <w:pPr>
        <w:pStyle w:val="Heading1"/>
        <w:rPr>
          <w:rFonts w:cs="Arial"/>
          <w:lang w:val="sr-Latn-CS"/>
        </w:rPr>
      </w:pPr>
      <w:r w:rsidRPr="003B3080">
        <w:rPr>
          <w:lang w:val="nn-NO"/>
        </w:rPr>
        <w:t>Finasijski aspekt - prosječni bruto prihod u poslednje tri godine</w:t>
      </w:r>
    </w:p>
    <w:p w:rsidR="00604831" w:rsidRPr="00D90761" w:rsidRDefault="00604831" w:rsidP="00604831">
      <w:pPr>
        <w:tabs>
          <w:tab w:val="left" w:pos="1215"/>
        </w:tabs>
        <w:rPr>
          <w:rFonts w:cs="Arial"/>
          <w:szCs w:val="24"/>
          <w:lang w:val="sr-Latn-CS"/>
        </w:rPr>
      </w:pPr>
    </w:p>
    <w:p w:rsidR="00604831" w:rsidRDefault="00604831" w:rsidP="00604831">
      <w:pPr>
        <w:ind w:right="243"/>
        <w:rPr>
          <w:rFonts w:cs="Arial"/>
          <w:b/>
          <w:bCs/>
          <w:szCs w:val="24"/>
          <w:lang w:val="sr-Latn-CS"/>
        </w:rPr>
      </w:pPr>
    </w:p>
    <w:p w:rsidR="00604831" w:rsidRPr="00845B04" w:rsidRDefault="00604831" w:rsidP="00604831">
      <w:pPr>
        <w:ind w:right="243"/>
        <w:rPr>
          <w:rFonts w:cs="Arial"/>
          <w:b/>
          <w:bCs/>
          <w:sz w:val="28"/>
          <w:szCs w:val="28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604831" w:rsidTr="00AC5BEA">
        <w:tc>
          <w:tcPr>
            <w:tcW w:w="2160" w:type="dxa"/>
            <w:shd w:val="clear" w:color="auto" w:fill="000000" w:themeFill="text1"/>
          </w:tcPr>
          <w:p w:rsidR="00604831" w:rsidRDefault="00604831" w:rsidP="00AC5BEA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604831" w:rsidRDefault="00604831" w:rsidP="003B5391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</w:t>
            </w:r>
            <w:r w:rsidR="003B5391">
              <w:rPr>
                <w:rFonts w:cs="Arial"/>
                <w:b/>
                <w:bCs/>
                <w:szCs w:val="24"/>
                <w:lang w:val="sr-Latn-CS"/>
              </w:rPr>
              <w:t>2</w:t>
            </w:r>
          </w:p>
        </w:tc>
        <w:tc>
          <w:tcPr>
            <w:tcW w:w="2160" w:type="dxa"/>
            <w:shd w:val="clear" w:color="auto" w:fill="000000" w:themeFill="text1"/>
          </w:tcPr>
          <w:p w:rsidR="00604831" w:rsidRDefault="00604831" w:rsidP="003B5391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</w:t>
            </w:r>
            <w:r w:rsidR="003B5391">
              <w:rPr>
                <w:rFonts w:cs="Arial"/>
                <w:b/>
                <w:bCs/>
                <w:szCs w:val="24"/>
                <w:lang w:val="sr-Latn-CS"/>
              </w:rPr>
              <w:t>3</w:t>
            </w:r>
          </w:p>
        </w:tc>
        <w:tc>
          <w:tcPr>
            <w:tcW w:w="2160" w:type="dxa"/>
            <w:shd w:val="clear" w:color="auto" w:fill="000000" w:themeFill="text1"/>
          </w:tcPr>
          <w:p w:rsidR="00604831" w:rsidRDefault="00604831" w:rsidP="003B5391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</w:t>
            </w:r>
            <w:r w:rsidR="003B5391">
              <w:rPr>
                <w:rFonts w:cs="Arial"/>
                <w:b/>
                <w:bCs/>
                <w:szCs w:val="24"/>
                <w:lang w:val="sr-Latn-CS"/>
              </w:rPr>
              <w:t>4</w:t>
            </w:r>
          </w:p>
        </w:tc>
      </w:tr>
      <w:tr w:rsidR="00604831" w:rsidTr="00AC5BEA">
        <w:tc>
          <w:tcPr>
            <w:tcW w:w="2160" w:type="dxa"/>
            <w:shd w:val="clear" w:color="auto" w:fill="000000" w:themeFill="text1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Bruto prihod u</w:t>
            </w:r>
          </w:p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604831" w:rsidTr="00AC5BEA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604831" w:rsidTr="00AC5BEA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604831" w:rsidTr="00AC5BEA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</w:tbl>
    <w:p w:rsidR="00604831" w:rsidRPr="00845B04" w:rsidRDefault="00604831" w:rsidP="00604831">
      <w:pPr>
        <w:pStyle w:val="ListParagraph"/>
        <w:ind w:left="990" w:right="243"/>
        <w:rPr>
          <w:rFonts w:cs="Arial"/>
          <w:b/>
          <w:bCs/>
          <w:sz w:val="28"/>
          <w:szCs w:val="28"/>
          <w:lang w:val="sr-Latn-CS"/>
        </w:rPr>
      </w:pPr>
    </w:p>
    <w:p w:rsidR="00604831" w:rsidRPr="00845B04" w:rsidRDefault="00604831" w:rsidP="00604831">
      <w:pPr>
        <w:ind w:right="243"/>
        <w:rPr>
          <w:rFonts w:cs="Arial"/>
          <w:b/>
          <w:bCs/>
          <w:sz w:val="28"/>
          <w:szCs w:val="28"/>
          <w:lang w:val="sr-Latn-CS"/>
        </w:rPr>
      </w:pPr>
    </w:p>
    <w:p w:rsidR="00604831" w:rsidRDefault="00604831" w:rsidP="00604831">
      <w:pPr>
        <w:ind w:right="243"/>
        <w:rPr>
          <w:rFonts w:asciiTheme="majorHAnsi" w:hAnsiTheme="majorHAnsi" w:cs="Calibri"/>
          <w:b/>
          <w:sz w:val="28"/>
          <w:szCs w:val="28"/>
          <w:lang w:val="en-US"/>
        </w:rPr>
      </w:pPr>
      <w:r>
        <w:rPr>
          <w:rFonts w:asciiTheme="majorHAnsi" w:hAnsiTheme="majorHAnsi" w:cs="Calibri"/>
          <w:b/>
          <w:sz w:val="28"/>
          <w:szCs w:val="28"/>
          <w:lang w:val="en-US"/>
        </w:rPr>
        <w:t xml:space="preserve">  </w:t>
      </w:r>
    </w:p>
    <w:p w:rsidR="00841C84" w:rsidRDefault="00841C84" w:rsidP="00604831">
      <w:pPr>
        <w:ind w:right="243"/>
        <w:rPr>
          <w:rFonts w:asciiTheme="majorHAnsi" w:hAnsiTheme="majorHAnsi" w:cs="Calibri"/>
          <w:b/>
          <w:sz w:val="28"/>
          <w:szCs w:val="28"/>
          <w:lang w:val="en-US"/>
        </w:rPr>
      </w:pPr>
    </w:p>
    <w:p w:rsidR="00604831" w:rsidRPr="00604831" w:rsidRDefault="00604831" w:rsidP="00604831">
      <w:pPr>
        <w:pStyle w:val="Heading1"/>
        <w:rPr>
          <w:rFonts w:cs="Arial"/>
          <w:lang w:val="sr-Latn-CS"/>
        </w:rPr>
      </w:pPr>
      <w:r w:rsidRPr="003B3080">
        <w:rPr>
          <w:lang w:val="nn-NO"/>
        </w:rPr>
        <w:lastRenderedPageBreak/>
        <w:t xml:space="preserve">Finasijski aspekt - prosječni </w:t>
      </w:r>
      <w:r w:rsidR="003B5391" w:rsidRPr="003B3080">
        <w:rPr>
          <w:lang w:val="nn-NO"/>
        </w:rPr>
        <w:t>profit</w:t>
      </w:r>
      <w:r w:rsidRPr="003B3080">
        <w:rPr>
          <w:lang w:val="nn-NO"/>
        </w:rPr>
        <w:t xml:space="preserve"> u poslednje tri godine</w:t>
      </w:r>
    </w:p>
    <w:p w:rsidR="00604831" w:rsidRDefault="00604831" w:rsidP="00604831">
      <w:pPr>
        <w:ind w:right="243"/>
        <w:rPr>
          <w:rFonts w:cs="Arial"/>
          <w:b/>
          <w:bCs/>
          <w:szCs w:val="24"/>
          <w:lang w:val="sr-Latn-CS"/>
        </w:rPr>
      </w:pPr>
    </w:p>
    <w:p w:rsidR="00604831" w:rsidRDefault="00604831" w:rsidP="00604831">
      <w:pPr>
        <w:ind w:left="284" w:right="243"/>
        <w:rPr>
          <w:rFonts w:cs="Arial"/>
          <w:b/>
          <w:bCs/>
          <w:szCs w:val="24"/>
          <w:lang w:val="sr-Latn-CS"/>
        </w:rPr>
      </w:pPr>
    </w:p>
    <w:tbl>
      <w:tblPr>
        <w:tblStyle w:val="TableGrid"/>
        <w:tblW w:w="0" w:type="auto"/>
        <w:tblLook w:val="04A0"/>
      </w:tblPr>
      <w:tblGrid>
        <w:gridCol w:w="2160"/>
        <w:gridCol w:w="2160"/>
        <w:gridCol w:w="2160"/>
        <w:gridCol w:w="2160"/>
      </w:tblGrid>
      <w:tr w:rsidR="00604831" w:rsidTr="00AC5BEA">
        <w:tc>
          <w:tcPr>
            <w:tcW w:w="2160" w:type="dxa"/>
            <w:shd w:val="clear" w:color="auto" w:fill="000000" w:themeFill="text1"/>
          </w:tcPr>
          <w:p w:rsidR="00604831" w:rsidRDefault="00604831" w:rsidP="00AC5BEA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:rsidR="00604831" w:rsidRDefault="00604831" w:rsidP="003B5391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</w:t>
            </w:r>
            <w:r w:rsidR="003B5391">
              <w:rPr>
                <w:rFonts w:cs="Arial"/>
                <w:b/>
                <w:bCs/>
                <w:szCs w:val="24"/>
                <w:lang w:val="sr-Latn-CS"/>
              </w:rPr>
              <w:t>2</w:t>
            </w:r>
          </w:p>
        </w:tc>
        <w:tc>
          <w:tcPr>
            <w:tcW w:w="2160" w:type="dxa"/>
            <w:shd w:val="clear" w:color="auto" w:fill="000000" w:themeFill="text1"/>
          </w:tcPr>
          <w:p w:rsidR="00604831" w:rsidRDefault="00604831" w:rsidP="003B5391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</w:t>
            </w:r>
            <w:r w:rsidR="003B5391">
              <w:rPr>
                <w:rFonts w:cs="Arial"/>
                <w:b/>
                <w:bCs/>
                <w:szCs w:val="24"/>
                <w:lang w:val="sr-Latn-CS"/>
              </w:rPr>
              <w:t>3</w:t>
            </w:r>
          </w:p>
        </w:tc>
        <w:tc>
          <w:tcPr>
            <w:tcW w:w="2160" w:type="dxa"/>
            <w:shd w:val="clear" w:color="auto" w:fill="000000" w:themeFill="text1"/>
          </w:tcPr>
          <w:p w:rsidR="00604831" w:rsidRDefault="00604831" w:rsidP="003B5391">
            <w:pPr>
              <w:ind w:right="243"/>
              <w:jc w:val="center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201</w:t>
            </w:r>
            <w:r w:rsidR="003B5391">
              <w:rPr>
                <w:rFonts w:cs="Arial"/>
                <w:b/>
                <w:bCs/>
                <w:szCs w:val="24"/>
                <w:lang w:val="sr-Latn-CS"/>
              </w:rPr>
              <w:t>4</w:t>
            </w:r>
          </w:p>
        </w:tc>
      </w:tr>
      <w:tr w:rsidR="00604831" w:rsidTr="00AC5BEA">
        <w:tc>
          <w:tcPr>
            <w:tcW w:w="2160" w:type="dxa"/>
            <w:shd w:val="clear" w:color="auto" w:fill="000000" w:themeFill="text1"/>
          </w:tcPr>
          <w:p w:rsidR="00604831" w:rsidRDefault="003B539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Profit</w:t>
            </w:r>
            <w:r w:rsidR="00604831">
              <w:rPr>
                <w:rFonts w:cs="Arial"/>
                <w:b/>
                <w:bCs/>
                <w:szCs w:val="24"/>
                <w:lang w:val="sr-Latn-CS"/>
              </w:rPr>
              <w:t xml:space="preserve"> u</w:t>
            </w:r>
          </w:p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604831" w:rsidTr="00AC5BEA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604831" w:rsidTr="00AC5BEA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  <w:tr w:rsidR="00604831" w:rsidTr="00AC5BEA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:rsidR="00604831" w:rsidRDefault="00604831" w:rsidP="00AC5BEA">
            <w:pPr>
              <w:ind w:right="243"/>
              <w:rPr>
                <w:rFonts w:cs="Arial"/>
                <w:b/>
                <w:bCs/>
                <w:szCs w:val="24"/>
                <w:lang w:val="sr-Latn-CS"/>
              </w:rPr>
            </w:pPr>
          </w:p>
        </w:tc>
      </w:tr>
    </w:tbl>
    <w:p w:rsidR="00604831" w:rsidRDefault="00604831" w:rsidP="00604831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B46C09" w:rsidRDefault="00B46C09" w:rsidP="005F0F1F">
      <w:pPr>
        <w:rPr>
          <w:rFonts w:cs="Arial"/>
          <w:b/>
          <w:bCs/>
          <w:szCs w:val="24"/>
          <w:lang w:val="sr-Latn-CS"/>
        </w:rPr>
      </w:pPr>
    </w:p>
    <w:p w:rsidR="003B5391" w:rsidRDefault="003B539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652C61" w:rsidRDefault="00652C61" w:rsidP="005F0F1F">
      <w:pPr>
        <w:rPr>
          <w:b/>
          <w:bCs/>
          <w:szCs w:val="24"/>
          <w:lang w:val="sr-Latn-CS"/>
        </w:rPr>
      </w:pPr>
    </w:p>
    <w:p w:rsidR="00B46C09" w:rsidRPr="00EC053C" w:rsidRDefault="00B46C09" w:rsidP="00B46C09">
      <w:pPr>
        <w:rPr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B46C09" w:rsidRPr="003B3080" w:rsidTr="00AC5BEA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B46C09" w:rsidRDefault="00B46C09" w:rsidP="00AC5BEA">
            <w:pPr>
              <w:pStyle w:val="ListParagraph"/>
              <w:jc w:val="left"/>
              <w:rPr>
                <w:szCs w:val="24"/>
                <w:lang w:val="sr-Latn-CS"/>
              </w:rPr>
            </w:pPr>
          </w:p>
          <w:p w:rsidR="00B46C09" w:rsidRPr="00604831" w:rsidRDefault="00B46C09" w:rsidP="00604831">
            <w:pPr>
              <w:pStyle w:val="Heading1"/>
              <w:outlineLvl w:val="0"/>
              <w:rPr>
                <w:color w:val="FFFFFF" w:themeColor="background1"/>
                <w:lang w:val="sr-Latn-CS"/>
              </w:rPr>
            </w:pPr>
            <w:r w:rsidRPr="003B3080">
              <w:rPr>
                <w:color w:val="FFFFFF" w:themeColor="background1"/>
                <w:lang w:val="sr-Latn-CS"/>
              </w:rPr>
              <w:t>Dosadašnje iskustvo u vršenju koncesione djelatnosti</w:t>
            </w:r>
          </w:p>
        </w:tc>
      </w:tr>
      <w:tr w:rsidR="00B46C09" w:rsidRPr="003B3080" w:rsidTr="00AC5BEA">
        <w:trPr>
          <w:cnfStyle w:val="000000100000"/>
        </w:trPr>
        <w:tc>
          <w:tcPr>
            <w:cnfStyle w:val="001000000000"/>
            <w:tcW w:w="9243" w:type="dxa"/>
          </w:tcPr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5F0F1F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F0F1F" w:rsidRDefault="005F0F1F" w:rsidP="005F0F1F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B46C09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B46C09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5F0F1F" w:rsidRDefault="005F0F1F" w:rsidP="00B46C09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</w:tc>
      </w:tr>
    </w:tbl>
    <w:p w:rsidR="00B46C09" w:rsidRPr="00AD3898" w:rsidRDefault="00B46C09" w:rsidP="00B46C09">
      <w:pPr>
        <w:pStyle w:val="ListParagraph"/>
        <w:numPr>
          <w:ilvl w:val="0"/>
          <w:numId w:val="3"/>
        </w:numPr>
        <w:ind w:right="243"/>
        <w:rPr>
          <w:rFonts w:cs="Arial"/>
          <w:b/>
          <w:bCs/>
          <w:vanish/>
          <w:szCs w:val="24"/>
          <w:lang w:val="sr-Latn-CS"/>
        </w:rPr>
      </w:pPr>
    </w:p>
    <w:p w:rsidR="00B46C09" w:rsidRPr="00AD3898" w:rsidRDefault="00B46C09" w:rsidP="00B46C09">
      <w:pPr>
        <w:pStyle w:val="ListParagraph"/>
        <w:numPr>
          <w:ilvl w:val="0"/>
          <w:numId w:val="3"/>
        </w:numPr>
        <w:ind w:right="243"/>
        <w:rPr>
          <w:rFonts w:cs="Arial"/>
          <w:b/>
          <w:bCs/>
          <w:vanish/>
          <w:szCs w:val="24"/>
          <w:lang w:val="sr-Latn-CS"/>
        </w:rPr>
      </w:pPr>
    </w:p>
    <w:p w:rsidR="00D90761" w:rsidRDefault="00D90761" w:rsidP="00B46C09">
      <w:pPr>
        <w:ind w:right="243" w:firstLine="720"/>
        <w:rPr>
          <w:rFonts w:cs="Arial"/>
          <w:b/>
          <w:bCs/>
          <w:sz w:val="28"/>
          <w:szCs w:val="28"/>
          <w:lang w:val="sr-Latn-CS"/>
        </w:rPr>
      </w:pPr>
    </w:p>
    <w:p w:rsidR="00B46C09" w:rsidRPr="003B5391" w:rsidRDefault="00B46C09" w:rsidP="003B5391">
      <w:pPr>
        <w:pStyle w:val="Heading2"/>
        <w:rPr>
          <w:color w:val="auto"/>
          <w:sz w:val="24"/>
          <w:szCs w:val="24"/>
          <w:lang w:val="sr-Latn-CS"/>
        </w:rPr>
      </w:pPr>
      <w:r w:rsidRPr="003B5391">
        <w:rPr>
          <w:color w:val="auto"/>
          <w:sz w:val="24"/>
          <w:szCs w:val="24"/>
          <w:lang w:val="sr-Latn-CS"/>
        </w:rPr>
        <w:lastRenderedPageBreak/>
        <w:t>Tabela: Proizvodnja i koncesiona naknada</w:t>
      </w:r>
    </w:p>
    <w:p w:rsidR="00B46C09" w:rsidRDefault="00B46C09" w:rsidP="00B46C09">
      <w:pPr>
        <w:ind w:right="243"/>
        <w:rPr>
          <w:rFonts w:asciiTheme="majorHAnsi" w:eastAsiaTheme="majorEastAsia" w:hAnsiTheme="majorHAnsi" w:cs="Calibri"/>
          <w:b/>
          <w:bCs/>
          <w:color w:val="000000" w:themeColor="text1"/>
          <w:szCs w:val="24"/>
          <w:lang w:val="en-US"/>
        </w:rPr>
      </w:pPr>
    </w:p>
    <w:p w:rsidR="00B46C09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tbl>
      <w:tblPr>
        <w:tblStyle w:val="LightList1"/>
        <w:tblpPr w:leftFromText="180" w:rightFromText="180" w:vertAnchor="page" w:horzAnchor="margin" w:tblpY="2236"/>
        <w:tblW w:w="9378" w:type="dxa"/>
        <w:tblLayout w:type="fixed"/>
        <w:tblLook w:val="04A0"/>
      </w:tblPr>
      <w:tblGrid>
        <w:gridCol w:w="1098"/>
        <w:gridCol w:w="1439"/>
        <w:gridCol w:w="1673"/>
        <w:gridCol w:w="850"/>
        <w:gridCol w:w="1165"/>
        <w:gridCol w:w="1463"/>
        <w:gridCol w:w="1690"/>
      </w:tblGrid>
      <w:tr w:rsidR="003D38AA" w:rsidRPr="003B3080" w:rsidTr="003D38AA">
        <w:trPr>
          <w:cnfStyle w:val="100000000000"/>
          <w:trHeight w:val="432"/>
        </w:trPr>
        <w:tc>
          <w:tcPr>
            <w:cnfStyle w:val="001000000000"/>
            <w:tcW w:w="9378" w:type="dxa"/>
            <w:gridSpan w:val="7"/>
          </w:tcPr>
          <w:p w:rsidR="003D38AA" w:rsidRDefault="003D38AA" w:rsidP="003D38AA">
            <w:pPr>
              <w:jc w:val="center"/>
              <w:rPr>
                <w:rFonts w:asciiTheme="majorHAnsi" w:hAnsiTheme="majorHAnsi" w:cs="Arial"/>
                <w:sz w:val="20"/>
              </w:rPr>
            </w:pPr>
          </w:p>
          <w:p w:rsidR="003D38AA" w:rsidRDefault="003D38AA" w:rsidP="003D38AA">
            <w:pPr>
              <w:jc w:val="center"/>
              <w:rPr>
                <w:rFonts w:asciiTheme="majorHAnsi" w:hAnsiTheme="majorHAnsi" w:cs="Arial"/>
                <w:sz w:val="20"/>
              </w:rPr>
            </w:pPr>
            <w:r w:rsidRPr="00A07FF5">
              <w:rPr>
                <w:rFonts w:asciiTheme="majorHAnsi" w:hAnsiTheme="majorHAnsi" w:cs="Arial"/>
                <w:sz w:val="20"/>
              </w:rPr>
              <w:t xml:space="preserve">KONCESIONAR </w:t>
            </w:r>
          </w:p>
          <w:p w:rsidR="003D38AA" w:rsidRPr="003B3080" w:rsidRDefault="003D38AA" w:rsidP="003D38AA">
            <w:pPr>
              <w:jc w:val="center"/>
              <w:rPr>
                <w:rFonts w:asciiTheme="majorHAnsi" w:hAnsiTheme="majorHAnsi" w:cs="Arial"/>
                <w:b w:val="0"/>
                <w:sz w:val="20"/>
                <w:lang w:val="nn-NO"/>
              </w:rPr>
            </w:pPr>
            <w:r w:rsidRPr="003B3080">
              <w:rPr>
                <w:rFonts w:asciiTheme="majorHAnsi" w:hAnsiTheme="majorHAnsi" w:cs="Arial"/>
                <w:sz w:val="20"/>
                <w:lang w:val="nn-NO"/>
              </w:rPr>
              <w:t>(Naziv ugovora i leziste/a</w:t>
            </w:r>
            <w:r w:rsidRPr="003B3080">
              <w:rPr>
                <w:rFonts w:asciiTheme="majorHAnsi" w:hAnsiTheme="majorHAnsi" w:cs="Arial"/>
                <w:b w:val="0"/>
                <w:sz w:val="20"/>
                <w:lang w:val="nn-NO"/>
              </w:rPr>
              <w:t xml:space="preserve"> )</w:t>
            </w:r>
          </w:p>
        </w:tc>
      </w:tr>
      <w:tr w:rsidR="003D38AA" w:rsidRPr="00E247E7" w:rsidTr="003D38AA">
        <w:trPr>
          <w:cnfStyle w:val="000000100000"/>
          <w:trHeight w:val="489"/>
        </w:trPr>
        <w:tc>
          <w:tcPr>
            <w:cnfStyle w:val="00100000000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:rsidR="003D38AA" w:rsidRPr="003B3080" w:rsidRDefault="003D38AA" w:rsidP="003D38AA">
            <w:pPr>
              <w:jc w:val="center"/>
              <w:rPr>
                <w:rFonts w:asciiTheme="majorHAnsi" w:hAnsiTheme="majorHAnsi" w:cs="Arial"/>
                <w:sz w:val="20"/>
                <w:lang w:val="nn-NO"/>
              </w:rPr>
            </w:pPr>
          </w:p>
          <w:p w:rsidR="003D38AA" w:rsidRPr="008D1554" w:rsidRDefault="003D38AA" w:rsidP="003D38AA">
            <w:pPr>
              <w:jc w:val="center"/>
              <w:rPr>
                <w:rFonts w:asciiTheme="majorHAnsi" w:hAnsiTheme="majorHAnsi" w:cs="Arial"/>
                <w:sz w:val="20"/>
              </w:rPr>
            </w:pPr>
            <w:r w:rsidRPr="008D1554">
              <w:rPr>
                <w:rFonts w:asciiTheme="majorHAnsi" w:hAnsiTheme="majorHAnsi" w:cs="Arial"/>
                <w:sz w:val="20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3D38AA" w:rsidRDefault="003D38AA" w:rsidP="003D38AA">
            <w:pPr>
              <w:cnfStyle w:val="000000100000"/>
              <w:rPr>
                <w:rFonts w:asciiTheme="majorHAnsi" w:hAnsiTheme="majorHAnsi" w:cs="Arial"/>
                <w:b/>
                <w:sz w:val="20"/>
              </w:rPr>
            </w:pPr>
            <w:r>
              <w:rPr>
                <w:rFonts w:asciiTheme="majorHAnsi" w:hAnsiTheme="majorHAnsi" w:cs="Arial"/>
                <w:b/>
                <w:sz w:val="20"/>
              </w:rPr>
              <w:t xml:space="preserve">                                  </w:t>
            </w:r>
          </w:p>
          <w:p w:rsidR="003D38AA" w:rsidRPr="00A07FF5" w:rsidRDefault="003D38AA" w:rsidP="003D38AA">
            <w:pPr>
              <w:cnfStyle w:val="000000100000"/>
              <w:rPr>
                <w:rFonts w:asciiTheme="majorHAnsi" w:hAnsiTheme="majorHAnsi" w:cs="Arial"/>
                <w:b/>
                <w:sz w:val="20"/>
              </w:rPr>
            </w:pPr>
            <w:r>
              <w:rPr>
                <w:rFonts w:asciiTheme="majorHAnsi" w:hAnsiTheme="majorHAnsi" w:cs="Arial"/>
                <w:b/>
                <w:sz w:val="20"/>
              </w:rPr>
              <w:t xml:space="preserve">                               </w:t>
            </w:r>
            <w:r w:rsidRPr="00A07FF5">
              <w:rPr>
                <w:rFonts w:asciiTheme="majorHAnsi" w:hAnsiTheme="majorHAnsi" w:cs="Arial"/>
                <w:b/>
                <w:sz w:val="20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:rsidR="003D38AA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 xml:space="preserve">KONCESIONA NA NAKNADA </w:t>
            </w:r>
          </w:p>
        </w:tc>
      </w:tr>
      <w:tr w:rsidR="003D38AA" w:rsidRPr="00E247E7" w:rsidTr="003D38AA">
        <w:tc>
          <w:tcPr>
            <w:cnfStyle w:val="00100000000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:rsidR="003D38AA" w:rsidRPr="00A07FF5" w:rsidRDefault="003D38AA" w:rsidP="003D38AA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UGOVORENA</w:t>
            </w: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OSTVARENA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  <w:vertAlign w:val="superscript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%</w:t>
            </w:r>
            <w:r>
              <w:rPr>
                <w:rFonts w:asciiTheme="majorHAnsi" w:hAnsiTheme="majorHAnsi" w:cs="Arial"/>
                <w:b/>
                <w:sz w:val="20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  <w:vertAlign w:val="superscript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SDN</w:t>
            </w:r>
            <w:r>
              <w:rPr>
                <w:rFonts w:asciiTheme="majorHAnsi" w:hAnsiTheme="majorHAnsi" w:cs="Arial"/>
                <w:b/>
                <w:sz w:val="20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  <w:vertAlign w:val="superscript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PDN</w:t>
            </w:r>
            <w:r>
              <w:rPr>
                <w:rFonts w:asciiTheme="majorHAnsi" w:hAnsiTheme="majorHAnsi" w:cs="Arial"/>
                <w:b/>
                <w:sz w:val="20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  <w:r w:rsidRPr="00A07FF5">
              <w:rPr>
                <w:rFonts w:asciiTheme="majorHAnsi" w:hAnsiTheme="majorHAnsi" w:cs="Arial"/>
                <w:b/>
                <w:sz w:val="20"/>
              </w:rPr>
              <w:t>UK</w:t>
            </w:r>
            <w:r>
              <w:rPr>
                <w:rFonts w:asciiTheme="majorHAnsi" w:hAnsiTheme="majorHAnsi" w:cs="Arial"/>
                <w:b/>
                <w:sz w:val="20"/>
              </w:rPr>
              <w:t>UPNO</w:t>
            </w:r>
            <w:r>
              <w:rPr>
                <w:rFonts w:asciiTheme="majorHAnsi" w:hAnsiTheme="majorHAnsi" w:cs="Arial"/>
                <w:b/>
                <w:sz w:val="20"/>
                <w:vertAlign w:val="superscript"/>
              </w:rPr>
              <w:t xml:space="preserve"> 4</w:t>
            </w:r>
          </w:p>
        </w:tc>
      </w:tr>
      <w:tr w:rsidR="003D38AA" w:rsidRPr="00E247E7" w:rsidTr="003D38AA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3D38AA" w:rsidRPr="00E247E7" w:rsidTr="003D38AA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3D38AA" w:rsidRPr="00A07FF5" w:rsidRDefault="003D38AA" w:rsidP="003D38AA">
            <w:pPr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3D38AA" w:rsidRPr="00E247E7" w:rsidTr="003D38AA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3D38AA" w:rsidRPr="00A07FF5" w:rsidRDefault="003D38AA" w:rsidP="003D38AA">
            <w:pPr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3D38AA" w:rsidRPr="00E247E7" w:rsidTr="003D38AA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3D38AA" w:rsidRPr="00E247E7" w:rsidTr="003D38AA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3D38AA" w:rsidRPr="00E247E7" w:rsidTr="003D38AA">
        <w:tc>
          <w:tcPr>
            <w:cnfStyle w:val="001000000000"/>
            <w:tcW w:w="1098" w:type="dxa"/>
            <w:tcBorders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3D38AA" w:rsidRPr="00E247E7" w:rsidTr="003D38AA">
        <w:trPr>
          <w:cnfStyle w:val="000000100000"/>
        </w:trPr>
        <w:tc>
          <w:tcPr>
            <w:cnfStyle w:val="00100000000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:rsidR="003D38AA" w:rsidRPr="008D1554" w:rsidRDefault="003D38AA" w:rsidP="003D38AA">
            <w:pPr>
              <w:rPr>
                <w:rFonts w:asciiTheme="majorHAnsi" w:hAnsiTheme="majorHAnsi" w:cs="Arial"/>
                <w:sz w:val="20"/>
              </w:rPr>
            </w:pPr>
            <w:r w:rsidRPr="008D1554">
              <w:rPr>
                <w:rFonts w:asciiTheme="majorHAnsi" w:hAnsiTheme="majorHAnsi" w:cs="Arial"/>
                <w:sz w:val="20"/>
              </w:rPr>
              <w:t>UKUPNO</w:t>
            </w:r>
          </w:p>
        </w:tc>
        <w:tc>
          <w:tcPr>
            <w:tcW w:w="1439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7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3D38AA" w:rsidRPr="00E247E7" w:rsidTr="003D38AA"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3D38AA" w:rsidRPr="008D1554" w:rsidRDefault="003D38AA" w:rsidP="003D38AA">
            <w:pPr>
              <w:rPr>
                <w:rFonts w:asciiTheme="majorHAnsi" w:hAnsiTheme="majorHAnsi" w:cs="Arial"/>
                <w:sz w:val="20"/>
                <w:vertAlign w:val="superscript"/>
              </w:rPr>
            </w:pPr>
            <w:r w:rsidRPr="008D1554">
              <w:rPr>
                <w:rFonts w:asciiTheme="majorHAnsi" w:hAnsiTheme="majorHAnsi" w:cs="Arial"/>
                <w:sz w:val="20"/>
              </w:rPr>
              <w:t>DUG</w:t>
            </w:r>
            <w:r w:rsidRPr="008D1554">
              <w:rPr>
                <w:rFonts w:asciiTheme="majorHAnsi" w:hAnsiTheme="majorHAnsi" w:cs="Arial"/>
                <w:sz w:val="20"/>
                <w:vertAlign w:val="superscript"/>
              </w:rPr>
              <w:t>5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3D38AA" w:rsidRPr="00A07FF5" w:rsidRDefault="003D38AA" w:rsidP="003D38AA">
            <w:pPr>
              <w:jc w:val="center"/>
              <w:cnfStyle w:val="0000000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3D38AA" w:rsidRPr="00E247E7" w:rsidTr="003D38AA">
        <w:trPr>
          <w:cnfStyle w:val="000000100000"/>
        </w:trPr>
        <w:tc>
          <w:tcPr>
            <w:cnfStyle w:val="001000000000"/>
            <w:tcW w:w="7688" w:type="dxa"/>
            <w:gridSpan w:val="6"/>
            <w:tcBorders>
              <w:right w:val="single" w:sz="4" w:space="0" w:color="auto"/>
            </w:tcBorders>
            <w:shd w:val="clear" w:color="auto" w:fill="EEECE1" w:themeFill="background2"/>
          </w:tcPr>
          <w:p w:rsidR="003D38AA" w:rsidRPr="008D1554" w:rsidRDefault="003D38AA" w:rsidP="003D38AA">
            <w:pPr>
              <w:rPr>
                <w:rFonts w:asciiTheme="majorHAnsi" w:hAnsiTheme="majorHAnsi" w:cs="Arial"/>
                <w:sz w:val="20"/>
                <w:vertAlign w:val="superscript"/>
              </w:rPr>
            </w:pPr>
            <w:r w:rsidRPr="008D1554">
              <w:rPr>
                <w:rFonts w:asciiTheme="majorHAnsi" w:hAnsiTheme="majorHAnsi" w:cs="Arial"/>
                <w:sz w:val="20"/>
              </w:rPr>
              <w:t>% Duga</w:t>
            </w:r>
            <w:r w:rsidRPr="008D1554">
              <w:rPr>
                <w:rFonts w:asciiTheme="majorHAnsi" w:hAnsiTheme="majorHAnsi" w:cs="Arial"/>
                <w:sz w:val="20"/>
                <w:vertAlign w:val="superscript"/>
              </w:rPr>
              <w:t>6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:rsidR="003D38AA" w:rsidRPr="00A07FF5" w:rsidRDefault="003D38AA" w:rsidP="003D38AA">
            <w:pPr>
              <w:jc w:val="center"/>
              <w:cnfStyle w:val="000000100000"/>
              <w:rPr>
                <w:rFonts w:asciiTheme="majorHAnsi" w:hAnsiTheme="majorHAnsi" w:cs="Arial"/>
                <w:b/>
                <w:sz w:val="20"/>
              </w:rPr>
            </w:pPr>
          </w:p>
        </w:tc>
      </w:tr>
      <w:tr w:rsidR="003D38AA" w:rsidRPr="00E247E7" w:rsidTr="003D38AA">
        <w:tc>
          <w:tcPr>
            <w:cnfStyle w:val="001000000000"/>
            <w:tcW w:w="9378" w:type="dxa"/>
            <w:gridSpan w:val="7"/>
            <w:shd w:val="clear" w:color="auto" w:fill="C4BC96" w:themeFill="background2" w:themeFillShade="BF"/>
          </w:tcPr>
          <w:p w:rsidR="003D38AA" w:rsidRPr="00F73692" w:rsidRDefault="003D38AA" w:rsidP="003D38AA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>%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  <w:vertAlign w:val="superscript"/>
              </w:rPr>
              <w:t xml:space="preserve">1 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 xml:space="preserve">– </w:t>
            </w:r>
            <w:r w:rsidRPr="00DA23BC">
              <w:rPr>
                <w:rFonts w:asciiTheme="majorHAnsi" w:hAnsiTheme="majorHAnsi" w:cs="Arial"/>
                <w:sz w:val="18"/>
                <w:szCs w:val="18"/>
              </w:rPr>
              <w:t>procenat realizovane proizvodnje</w:t>
            </w:r>
          </w:p>
          <w:p w:rsidR="003D38AA" w:rsidRPr="00DA23BC" w:rsidRDefault="003D38AA" w:rsidP="003D38AA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>SDN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  <w:vertAlign w:val="superscript"/>
              </w:rPr>
              <w:t xml:space="preserve">2 – </w:t>
            </w:r>
            <w:r w:rsidRPr="00DA23BC">
              <w:rPr>
                <w:rFonts w:asciiTheme="majorHAnsi" w:hAnsiTheme="majorHAnsi" w:cs="Arial"/>
                <w:sz w:val="18"/>
                <w:szCs w:val="18"/>
              </w:rPr>
              <w:t>stalni dio koncesione naknade</w:t>
            </w:r>
          </w:p>
          <w:p w:rsidR="003D38AA" w:rsidRPr="00F73692" w:rsidRDefault="003D38AA" w:rsidP="003D38AA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>PDN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  <w:vertAlign w:val="superscript"/>
              </w:rPr>
              <w:t xml:space="preserve">2 </w:t>
            </w:r>
            <w:r w:rsidRPr="00F73692">
              <w:rPr>
                <w:rFonts w:asciiTheme="majorHAnsi" w:hAnsiTheme="majorHAnsi" w:cs="Arial"/>
                <w:b w:val="0"/>
                <w:sz w:val="18"/>
                <w:szCs w:val="18"/>
              </w:rPr>
              <w:t xml:space="preserve">– </w:t>
            </w:r>
            <w:r w:rsidRPr="00F73692">
              <w:rPr>
                <w:rFonts w:asciiTheme="majorHAnsi" w:hAnsiTheme="majorHAnsi" w:cs="Arial"/>
                <w:sz w:val="18"/>
                <w:szCs w:val="18"/>
              </w:rPr>
              <w:t>promenjivi dio koncesione naknade</w:t>
            </w:r>
          </w:p>
          <w:p w:rsidR="003D38AA" w:rsidRPr="00F73692" w:rsidRDefault="003D38AA" w:rsidP="003D38AA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/>
                <w:b w:val="0"/>
                <w:sz w:val="18"/>
                <w:szCs w:val="18"/>
              </w:rPr>
              <w:t>Ukupno</w:t>
            </w:r>
            <w:r w:rsidRPr="00F73692">
              <w:rPr>
                <w:rFonts w:asciiTheme="majorHAnsi" w:hAnsiTheme="majorHAnsi"/>
                <w:b w:val="0"/>
                <w:sz w:val="18"/>
                <w:szCs w:val="18"/>
                <w:vertAlign w:val="superscript"/>
              </w:rPr>
              <w:t xml:space="preserve">4 </w:t>
            </w:r>
            <w:r w:rsidRPr="00DA23BC">
              <w:rPr>
                <w:rFonts w:asciiTheme="majorHAnsi" w:hAnsiTheme="majorHAnsi"/>
                <w:sz w:val="18"/>
                <w:szCs w:val="18"/>
              </w:rPr>
              <w:t xml:space="preserve">– </w:t>
            </w:r>
            <w:r w:rsidRPr="00F73692">
              <w:rPr>
                <w:rFonts w:asciiTheme="majorHAnsi" w:hAnsiTheme="majorHAnsi"/>
                <w:sz w:val="18"/>
                <w:szCs w:val="18"/>
              </w:rPr>
              <w:t>SDN + PDN</w:t>
            </w:r>
          </w:p>
          <w:p w:rsidR="003D38AA" w:rsidRDefault="003D38AA" w:rsidP="003D38AA">
            <w:pPr>
              <w:rPr>
                <w:rFonts w:asciiTheme="majorHAnsi" w:hAnsiTheme="majorHAnsi"/>
                <w:sz w:val="18"/>
                <w:szCs w:val="18"/>
              </w:rPr>
            </w:pPr>
            <w:r w:rsidRPr="00F73692">
              <w:rPr>
                <w:rFonts w:asciiTheme="majorHAnsi" w:hAnsiTheme="majorHAnsi"/>
                <w:b w:val="0"/>
                <w:sz w:val="18"/>
                <w:szCs w:val="18"/>
              </w:rPr>
              <w:t>Dug</w:t>
            </w:r>
            <w:r>
              <w:rPr>
                <w:rFonts w:asciiTheme="majorHAnsi" w:hAnsiTheme="majorHAnsi"/>
                <w:b w:val="0"/>
                <w:sz w:val="18"/>
                <w:szCs w:val="18"/>
                <w:vertAlign w:val="superscript"/>
              </w:rPr>
              <w:t>5</w:t>
            </w:r>
            <w:r w:rsidRPr="00F73692">
              <w:rPr>
                <w:rFonts w:asciiTheme="majorHAnsi" w:hAnsiTheme="majorHAnsi"/>
                <w:b w:val="0"/>
                <w:sz w:val="18"/>
                <w:szCs w:val="18"/>
                <w:vertAlign w:val="superscript"/>
              </w:rPr>
              <w:t xml:space="preserve"> </w:t>
            </w:r>
            <w:r w:rsidRPr="00F73692">
              <w:rPr>
                <w:rFonts w:asciiTheme="majorHAnsi" w:hAnsiTheme="majorHAnsi"/>
                <w:b w:val="0"/>
                <w:sz w:val="18"/>
                <w:szCs w:val="18"/>
              </w:rPr>
              <w:t>–</w:t>
            </w:r>
            <w:r w:rsidRPr="00F73692">
              <w:rPr>
                <w:rFonts w:asciiTheme="majorHAnsi" w:hAnsiTheme="majorHAnsi"/>
                <w:sz w:val="18"/>
                <w:szCs w:val="18"/>
              </w:rPr>
              <w:t xml:space="preserve"> dug po osnovu koncesione naknade</w:t>
            </w:r>
            <w:r>
              <w:rPr>
                <w:rFonts w:asciiTheme="majorHAnsi" w:hAnsiTheme="majorHAnsi"/>
                <w:sz w:val="18"/>
                <w:szCs w:val="18"/>
              </w:rPr>
              <w:t xml:space="preserve">; </w:t>
            </w:r>
          </w:p>
          <w:p w:rsidR="003D38AA" w:rsidRPr="00DA23BC" w:rsidRDefault="003D38AA" w:rsidP="003D38AA">
            <w:pPr>
              <w:rPr>
                <w:rFonts w:asciiTheme="majorHAnsi" w:hAnsiTheme="majorHAnsi"/>
                <w:sz w:val="18"/>
                <w:szCs w:val="18"/>
              </w:rPr>
            </w:pPr>
            <w:r w:rsidRPr="00DA23BC">
              <w:rPr>
                <w:rFonts w:asciiTheme="majorHAnsi" w:hAnsiTheme="majorHAnsi" w:cs="Arial"/>
                <w:b w:val="0"/>
                <w:sz w:val="20"/>
              </w:rPr>
              <w:t>% Duga</w:t>
            </w:r>
            <w:r>
              <w:rPr>
                <w:rFonts w:asciiTheme="majorHAnsi" w:hAnsiTheme="majorHAnsi" w:cs="Arial"/>
                <w:b w:val="0"/>
                <w:sz w:val="20"/>
                <w:vertAlign w:val="superscript"/>
              </w:rPr>
              <w:t>6</w:t>
            </w:r>
            <w:r>
              <w:rPr>
                <w:rFonts w:asciiTheme="majorHAnsi" w:hAnsiTheme="majorHAnsi" w:cs="Arial"/>
                <w:sz w:val="20"/>
                <w:vertAlign w:val="superscript"/>
              </w:rPr>
              <w:t xml:space="preserve"> – </w:t>
            </w:r>
            <w:r>
              <w:rPr>
                <w:rFonts w:asciiTheme="majorHAnsi" w:hAnsiTheme="majorHAnsi" w:cs="Arial"/>
                <w:sz w:val="20"/>
              </w:rPr>
              <w:t xml:space="preserve"> procenat duga u odnosu na ukupno obračunatu naknadu</w:t>
            </w:r>
          </w:p>
          <w:p w:rsidR="003D38AA" w:rsidRPr="00A07FF5" w:rsidRDefault="003D38AA" w:rsidP="003D38AA">
            <w:pPr>
              <w:jc w:val="center"/>
              <w:rPr>
                <w:rFonts w:asciiTheme="majorHAnsi" w:hAnsiTheme="majorHAnsi" w:cs="Arial"/>
                <w:b w:val="0"/>
                <w:sz w:val="20"/>
              </w:rPr>
            </w:pPr>
          </w:p>
        </w:tc>
      </w:tr>
    </w:tbl>
    <w:p w:rsidR="00B46C09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B46C09" w:rsidRPr="003B5391" w:rsidRDefault="003D38AA" w:rsidP="003B5391">
      <w:pPr>
        <w:ind w:right="243"/>
        <w:rPr>
          <w:rFonts w:cs="Arial"/>
          <w:bCs/>
          <w:szCs w:val="24"/>
          <w:lang w:val="sr-Latn-CS"/>
        </w:rPr>
      </w:pPr>
      <w:r w:rsidRPr="003D38AA">
        <w:rPr>
          <w:rFonts w:cs="Arial"/>
          <w:b/>
          <w:bCs/>
          <w:szCs w:val="24"/>
          <w:lang w:val="sr-Latn-CS"/>
        </w:rPr>
        <w:t>Napomena:</w:t>
      </w:r>
      <w:r>
        <w:rPr>
          <w:rFonts w:cs="Arial"/>
          <w:bCs/>
          <w:szCs w:val="24"/>
          <w:lang w:val="sr-Latn-CS"/>
        </w:rPr>
        <w:t xml:space="preserve"> Navedena tabela je primjenljiva u slučaju da ponuđač već vrši koncesionu djelatnost eksploatacije mineralnih sirovina u Crnoj Gori. U slučaju da ponuđač ne vrši koncesionu djelatnost u Crnoj Gori, isti je dužan dostaviti</w:t>
      </w:r>
      <w:r w:rsidR="00F62D5F">
        <w:rPr>
          <w:rFonts w:cs="Arial"/>
          <w:bCs/>
          <w:szCs w:val="24"/>
          <w:lang w:val="sr-Latn-CS"/>
        </w:rPr>
        <w:t>, u mjeri u kojoj je to primjenljivo,</w:t>
      </w:r>
      <w:r>
        <w:rPr>
          <w:rFonts w:cs="Arial"/>
          <w:bCs/>
          <w:szCs w:val="24"/>
          <w:lang w:val="sr-Latn-CS"/>
        </w:rPr>
        <w:t xml:space="preserve"> </w:t>
      </w:r>
      <w:r w:rsidR="00F62D5F">
        <w:rPr>
          <w:rFonts w:cs="Arial"/>
          <w:bCs/>
          <w:szCs w:val="24"/>
          <w:lang w:val="sr-Latn-CS"/>
        </w:rPr>
        <w:t xml:space="preserve">tabelu </w:t>
      </w:r>
      <w:r>
        <w:rPr>
          <w:rFonts w:cs="Arial"/>
          <w:bCs/>
          <w:szCs w:val="24"/>
          <w:lang w:val="sr-Latn-CS"/>
        </w:rPr>
        <w:t xml:space="preserve">kojom se dokazuje iskustvo ponuđača u eksploataciji mineralnih sirovina, </w:t>
      </w:r>
      <w:r w:rsidR="00F62D5F">
        <w:rPr>
          <w:rFonts w:cs="Arial"/>
          <w:bCs/>
          <w:szCs w:val="24"/>
          <w:lang w:val="sr-Latn-CS"/>
        </w:rPr>
        <w:t>sa sledećim podacima</w:t>
      </w:r>
      <w:r>
        <w:rPr>
          <w:rFonts w:cs="Arial"/>
          <w:bCs/>
          <w:szCs w:val="24"/>
          <w:lang w:val="sr-Latn-CS"/>
        </w:rPr>
        <w:t>: visina godišnje eksploatacije mineralnih sirovina</w:t>
      </w:r>
      <w:r w:rsidR="00F62D5F">
        <w:rPr>
          <w:rFonts w:cs="Arial"/>
          <w:bCs/>
          <w:szCs w:val="24"/>
          <w:lang w:val="sr-Latn-CS"/>
        </w:rPr>
        <w:t>, % ostvarene eksploatacije mineralnih sirovina u odnosu na ugovorenu eksploataciju, ukupno obračunata koncesiona naknada i dugovanja po osnovu iste.</w:t>
      </w:r>
      <w:r>
        <w:rPr>
          <w:rFonts w:cs="Arial"/>
          <w:bCs/>
          <w:szCs w:val="24"/>
          <w:lang w:val="sr-Latn-CS"/>
        </w:rPr>
        <w:t xml:space="preserve"> </w:t>
      </w:r>
    </w:p>
    <w:p w:rsidR="00B46C09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B46C09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B46C09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B46C09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B46C09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B46C09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B46C09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B46C09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B46C09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B46C09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B46C09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B46C09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B46C09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B46C09" w:rsidRDefault="00B46C09" w:rsidP="008D0AF9">
      <w:pPr>
        <w:ind w:right="243"/>
        <w:rPr>
          <w:rFonts w:cs="Arial"/>
          <w:b/>
          <w:bCs/>
          <w:szCs w:val="24"/>
          <w:lang w:val="sr-Latn-CS"/>
        </w:rPr>
      </w:pPr>
    </w:p>
    <w:p w:rsidR="006C6D37" w:rsidRDefault="006C6D37" w:rsidP="002F2ACA">
      <w:pPr>
        <w:ind w:right="243"/>
        <w:rPr>
          <w:rFonts w:cs="Arial"/>
          <w:b/>
          <w:bCs/>
          <w:szCs w:val="24"/>
          <w:lang w:val="sr-Latn-CS"/>
        </w:rPr>
      </w:pPr>
    </w:p>
    <w:p w:rsidR="006C6D37" w:rsidRDefault="006C6D37" w:rsidP="002F2ACA">
      <w:pPr>
        <w:ind w:right="243"/>
        <w:rPr>
          <w:rFonts w:cs="Arial"/>
          <w:b/>
          <w:bCs/>
          <w:szCs w:val="24"/>
          <w:lang w:val="sr-Latn-CS"/>
        </w:rPr>
      </w:pPr>
    </w:p>
    <w:p w:rsidR="006C6D37" w:rsidRDefault="006C6D37" w:rsidP="002F2ACA">
      <w:pPr>
        <w:ind w:right="243"/>
        <w:rPr>
          <w:rFonts w:cs="Arial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604831" w:rsidRPr="003B3080" w:rsidTr="00AC5BEA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604831" w:rsidRDefault="00604831" w:rsidP="00AC5BEA">
            <w:pPr>
              <w:pStyle w:val="ListParagraph"/>
              <w:jc w:val="left"/>
              <w:rPr>
                <w:szCs w:val="24"/>
                <w:lang w:val="sr-Latn-CS"/>
              </w:rPr>
            </w:pPr>
          </w:p>
          <w:p w:rsidR="00604831" w:rsidRPr="00604831" w:rsidRDefault="00604831" w:rsidP="00604831">
            <w:pPr>
              <w:pStyle w:val="Heading1"/>
              <w:outlineLvl w:val="0"/>
              <w:rPr>
                <w:color w:val="FFFFFF" w:themeColor="background1"/>
                <w:lang w:val="sr-Latn-CS"/>
              </w:rPr>
            </w:pPr>
            <w:r w:rsidRPr="00604831">
              <w:rPr>
                <w:color w:val="FFFFFF" w:themeColor="background1"/>
                <w:lang w:val="sr-Latn-CS"/>
              </w:rPr>
              <w:t>Poslovni plan i efekti na zapošljavanje i ekonomski razvoj</w:t>
            </w:r>
          </w:p>
        </w:tc>
      </w:tr>
      <w:tr w:rsidR="00604831" w:rsidRPr="003B3080" w:rsidTr="00AC5BEA">
        <w:trPr>
          <w:cnfStyle w:val="000000100000"/>
        </w:trPr>
        <w:tc>
          <w:tcPr>
            <w:cnfStyle w:val="001000000000"/>
            <w:tcW w:w="9243" w:type="dxa"/>
          </w:tcPr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604831" w:rsidRDefault="00604831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</w:tc>
      </w:tr>
    </w:tbl>
    <w:p w:rsidR="006C6D37" w:rsidRDefault="006C6D37" w:rsidP="002F2ACA">
      <w:pPr>
        <w:ind w:right="243"/>
        <w:rPr>
          <w:rFonts w:cs="Arial"/>
          <w:b/>
          <w:bCs/>
          <w:szCs w:val="24"/>
          <w:lang w:val="sr-Latn-CS"/>
        </w:rPr>
      </w:pPr>
    </w:p>
    <w:p w:rsidR="006C6D37" w:rsidRDefault="006C6D37" w:rsidP="002F2ACA">
      <w:pPr>
        <w:ind w:right="243"/>
        <w:rPr>
          <w:rFonts w:cs="Arial"/>
          <w:b/>
          <w:bCs/>
          <w:szCs w:val="24"/>
          <w:lang w:val="sr-Latn-CS"/>
        </w:rPr>
      </w:pPr>
    </w:p>
    <w:p w:rsidR="006C6D37" w:rsidRDefault="006C6D37" w:rsidP="002F2ACA">
      <w:pPr>
        <w:ind w:right="243"/>
        <w:rPr>
          <w:rFonts w:cs="Arial"/>
          <w:b/>
          <w:bCs/>
          <w:szCs w:val="24"/>
          <w:lang w:val="sr-Latn-CS"/>
        </w:rPr>
      </w:pPr>
    </w:p>
    <w:p w:rsidR="006C6D37" w:rsidRDefault="006C6D37" w:rsidP="002F2ACA">
      <w:pPr>
        <w:ind w:right="243"/>
        <w:rPr>
          <w:rFonts w:cs="Arial"/>
          <w:b/>
          <w:bCs/>
          <w:szCs w:val="24"/>
          <w:lang w:val="sr-Latn-CS"/>
        </w:rPr>
      </w:pPr>
    </w:p>
    <w:p w:rsidR="00B46C09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p w:rsidR="00B46C09" w:rsidRDefault="00B46C09" w:rsidP="00B46C09">
      <w:pPr>
        <w:ind w:right="243"/>
        <w:rPr>
          <w:rFonts w:cs="Arial"/>
          <w:b/>
          <w:bCs/>
          <w:szCs w:val="24"/>
          <w:lang w:val="sr-Latn-CS"/>
        </w:rPr>
      </w:pPr>
    </w:p>
    <w:tbl>
      <w:tblPr>
        <w:tblStyle w:val="LightList1"/>
        <w:tblW w:w="0" w:type="auto"/>
        <w:tblLook w:val="04A0"/>
      </w:tblPr>
      <w:tblGrid>
        <w:gridCol w:w="9243"/>
      </w:tblGrid>
      <w:tr w:rsidR="00B46C09" w:rsidTr="00AC5BEA">
        <w:trPr>
          <w:cnfStyle w:val="100000000000"/>
          <w:trHeight w:val="720"/>
        </w:trPr>
        <w:tc>
          <w:tcPr>
            <w:cnfStyle w:val="001000000000"/>
            <w:tcW w:w="9243" w:type="dxa"/>
          </w:tcPr>
          <w:p w:rsidR="00B46C09" w:rsidRDefault="00B46C09" w:rsidP="00AC5BEA">
            <w:pPr>
              <w:pStyle w:val="ListParagraph"/>
              <w:jc w:val="left"/>
              <w:rPr>
                <w:szCs w:val="24"/>
                <w:lang w:val="sr-Latn-CS"/>
              </w:rPr>
            </w:pPr>
          </w:p>
          <w:p w:rsidR="00B46C09" w:rsidRPr="00604831" w:rsidRDefault="00B46C09" w:rsidP="00604831">
            <w:pPr>
              <w:jc w:val="left"/>
              <w:rPr>
                <w:sz w:val="28"/>
                <w:szCs w:val="28"/>
                <w:lang w:val="sr-Latn-CS"/>
              </w:rPr>
            </w:pPr>
            <w:r w:rsidRPr="00604831">
              <w:rPr>
                <w:sz w:val="28"/>
                <w:szCs w:val="28"/>
                <w:lang w:val="sr-Latn-CS"/>
              </w:rPr>
              <w:t>Dodatne informacije</w:t>
            </w:r>
          </w:p>
        </w:tc>
      </w:tr>
      <w:tr w:rsidR="00B46C09" w:rsidTr="00AC5BEA">
        <w:trPr>
          <w:cnfStyle w:val="000000100000"/>
        </w:trPr>
        <w:tc>
          <w:tcPr>
            <w:cnfStyle w:val="001000000000"/>
            <w:tcW w:w="9243" w:type="dxa"/>
          </w:tcPr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B46C09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  <w:p w:rsidR="00B46C09" w:rsidRDefault="00B46C09" w:rsidP="00AC5BEA">
            <w:pPr>
              <w:jc w:val="center"/>
              <w:rPr>
                <w:b w:val="0"/>
                <w:bCs w:val="0"/>
                <w:szCs w:val="24"/>
                <w:lang w:val="sr-Latn-CS"/>
              </w:rPr>
            </w:pPr>
          </w:p>
        </w:tc>
      </w:tr>
    </w:tbl>
    <w:p w:rsidR="00B46C09" w:rsidRDefault="00B46C09" w:rsidP="00B46C09">
      <w:pPr>
        <w:ind w:right="243"/>
        <w:rPr>
          <w:rFonts w:cs="Arial"/>
          <w:b/>
          <w:bCs/>
          <w:szCs w:val="24"/>
          <w:lang w:val="sr-Latn-CS"/>
        </w:rPr>
      </w:pPr>
    </w:p>
    <w:p w:rsidR="003D38AA" w:rsidRPr="00EC053C" w:rsidRDefault="003D38AA" w:rsidP="00B46C09">
      <w:pPr>
        <w:ind w:right="243"/>
        <w:rPr>
          <w:rFonts w:cs="Arial"/>
          <w:b/>
          <w:bCs/>
          <w:szCs w:val="24"/>
          <w:lang w:val="sr-Latn-CS"/>
        </w:rPr>
      </w:pPr>
    </w:p>
    <w:p w:rsidR="00B46C09" w:rsidRPr="00EC053C" w:rsidRDefault="00B46C09" w:rsidP="00B46C09">
      <w:pPr>
        <w:ind w:left="284" w:right="243"/>
        <w:rPr>
          <w:rFonts w:cs="Arial"/>
          <w:b/>
          <w:bCs/>
          <w:szCs w:val="24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/>
      </w:tblPr>
      <w:tblGrid>
        <w:gridCol w:w="2102"/>
        <w:gridCol w:w="8103"/>
      </w:tblGrid>
      <w:tr w:rsidR="00B46C09" w:rsidRPr="00EC053C" w:rsidTr="00AC5BEA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B46C09" w:rsidRPr="00EC053C" w:rsidRDefault="00B46C09" w:rsidP="00AC5BEA">
            <w:pPr>
              <w:ind w:right="284"/>
              <w:rPr>
                <w:rFonts w:cs="Arial"/>
                <w:color w:val="000000"/>
                <w:szCs w:val="24"/>
                <w:lang w:val="sr-Latn-CS"/>
              </w:rPr>
            </w:pPr>
            <w:r>
              <w:rPr>
                <w:rFonts w:cs="Arial"/>
                <w:b/>
                <w:bCs/>
                <w:szCs w:val="24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:rsidR="00B46C09" w:rsidRPr="00EC053C" w:rsidRDefault="00B46C09" w:rsidP="00AC5BEA">
            <w:pPr>
              <w:ind w:left="851" w:right="284"/>
              <w:rPr>
                <w:rFonts w:cs="Arial"/>
                <w:color w:val="000000"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color w:val="FFFFFF"/>
                <w:szCs w:val="24"/>
                <w:lang w:val="sr-Latn-CS"/>
              </w:rPr>
              <w:t>Izjava</w:t>
            </w:r>
          </w:p>
        </w:tc>
      </w:tr>
    </w:tbl>
    <w:p w:rsidR="00B46C09" w:rsidRPr="00EC053C" w:rsidRDefault="00B46C09" w:rsidP="00B46C09">
      <w:pPr>
        <w:rPr>
          <w:rFonts w:cs="Arial"/>
          <w:szCs w:val="24"/>
          <w:lang w:val="sr-Latn-CS"/>
        </w:rPr>
      </w:pPr>
    </w:p>
    <w:p w:rsidR="00B46C09" w:rsidRPr="00EC053C" w:rsidRDefault="00B46C09" w:rsidP="00B46C09">
      <w:pPr>
        <w:rPr>
          <w:lang w:val="sr-Latn-CS"/>
        </w:rPr>
      </w:pPr>
      <w:r w:rsidRPr="00EC053C">
        <w:rPr>
          <w:lang w:val="sr-Latn-CS"/>
        </w:rPr>
        <w:t>Dužni ste da obe</w:t>
      </w:r>
      <w:r>
        <w:rPr>
          <w:lang w:val="sr-Latn-CS"/>
        </w:rPr>
        <w:t>zbijedite da informacije date u ovom Obrascu</w:t>
      </w:r>
      <w:r w:rsidRPr="00EC053C">
        <w:rPr>
          <w:lang w:val="sr-Latn-CS"/>
        </w:rPr>
        <w:t xml:space="preserve"> budu odobrene od strane propisno ovlašćenog predstavnika kompanije ili fizičkog lica. </w:t>
      </w:r>
    </w:p>
    <w:p w:rsidR="00B46C09" w:rsidRPr="00EC053C" w:rsidRDefault="00B46C09" w:rsidP="00B46C09">
      <w:pPr>
        <w:ind w:left="284" w:right="284"/>
        <w:rPr>
          <w:rFonts w:cs="Arial"/>
          <w:szCs w:val="24"/>
          <w:lang w:val="sr-Latn-CS"/>
        </w:rPr>
      </w:pPr>
    </w:p>
    <w:p w:rsidR="00B46C09" w:rsidRPr="00EC053C" w:rsidRDefault="00B46C09" w:rsidP="00B46C09">
      <w:pPr>
        <w:rPr>
          <w:lang w:val="sr-Latn-CS"/>
        </w:rPr>
      </w:pPr>
      <w:r w:rsidRPr="00EC053C">
        <w:rPr>
          <w:lang w:val="sr-Latn-CS"/>
        </w:rPr>
        <w:t>Ja/mi ovim izavljujem/o da su informacije date u ovom obrascu ili pratećim dokumentima tačne:</w:t>
      </w:r>
    </w:p>
    <w:p w:rsidR="00B46C09" w:rsidRPr="00EC053C" w:rsidRDefault="00B46C09" w:rsidP="00B46C09">
      <w:pPr>
        <w:ind w:left="284" w:right="284"/>
        <w:rPr>
          <w:rFonts w:cs="Arial"/>
          <w:szCs w:val="24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B46C09" w:rsidRPr="003B3080" w:rsidTr="00AC5BEA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B46C09" w:rsidRPr="00EC053C" w:rsidRDefault="00B46C09" w:rsidP="00AC5BEA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:rsidR="00B46C09" w:rsidRPr="00EC053C" w:rsidRDefault="00B46C09" w:rsidP="00AC5BEA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B46C09" w:rsidRPr="00EC053C" w:rsidRDefault="00B46C09" w:rsidP="00AC5BEA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Naziv</w:t>
            </w:r>
          </w:p>
          <w:p w:rsidR="00B46C09" w:rsidRDefault="00B46C09" w:rsidP="00AC5BEA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(štampanim slovima)</w:t>
            </w:r>
          </w:p>
          <w:p w:rsidR="00B46C09" w:rsidRDefault="00B46C09" w:rsidP="00AC5BEA">
            <w:pPr>
              <w:jc w:val="center"/>
              <w:rPr>
                <w:rFonts w:cs="Arial"/>
                <w:szCs w:val="24"/>
                <w:lang w:val="sr-Latn-CS"/>
              </w:rPr>
            </w:pPr>
          </w:p>
          <w:p w:rsidR="00B46C09" w:rsidRPr="00EC053C" w:rsidRDefault="00B46C09" w:rsidP="00AC5BEA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:rsidR="00B46C09" w:rsidRPr="00EC053C" w:rsidRDefault="00B46C09" w:rsidP="00AC5BEA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B46C09" w:rsidRPr="00EC053C" w:rsidRDefault="00B46C09" w:rsidP="00AC5BEA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:rsidR="00B46C09" w:rsidRPr="00EC053C" w:rsidRDefault="00B46C09" w:rsidP="00AC5BEA">
            <w:pPr>
              <w:jc w:val="center"/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:rsidR="00B46C09" w:rsidRPr="00EC053C" w:rsidRDefault="00B46C09" w:rsidP="00AC5BEA">
            <w:pPr>
              <w:jc w:val="center"/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Ovlašćen da potpiše u ime</w:t>
            </w:r>
          </w:p>
        </w:tc>
      </w:tr>
      <w:tr w:rsidR="00B46C09" w:rsidRPr="003B3080" w:rsidTr="00AC5BE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EC053C" w:rsidTr="00AC5BEA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C09" w:rsidRPr="00EC053C" w:rsidRDefault="00B46C09" w:rsidP="00AC5BEA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  <w:p w:rsidR="00B46C09" w:rsidRPr="00EC053C" w:rsidRDefault="00B46C09" w:rsidP="00AC5BEA">
            <w:pPr>
              <w:rPr>
                <w:rFonts w:cs="Arial"/>
                <w:b/>
                <w:bCs/>
                <w:szCs w:val="24"/>
                <w:lang w:val="sr-Latn-CS"/>
              </w:rPr>
            </w:pPr>
            <w:r w:rsidRPr="00EC053C">
              <w:rPr>
                <w:rFonts w:cs="Arial"/>
                <w:b/>
                <w:bCs/>
                <w:szCs w:val="24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EC053C" w:rsidTr="00AC5BE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B46C09" w:rsidRPr="00EC053C" w:rsidRDefault="00B46C09" w:rsidP="00AC5BEA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EC053C" w:rsidTr="00AC5BEA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:rsidR="00B46C09" w:rsidRPr="00EC053C" w:rsidRDefault="00B46C09" w:rsidP="00AC5BEA">
            <w:pPr>
              <w:rPr>
                <w:rFonts w:cs="Arial"/>
                <w:b/>
                <w:bCs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EC053C" w:rsidTr="00AC5BEA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552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57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132" w:type="dxa"/>
            <w:gridSpan w:val="2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60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2401" w:type="dxa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  <w:tr w:rsidR="00B46C09" w:rsidRPr="00EC053C" w:rsidTr="00AC5BEA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  <w:r w:rsidRPr="00EC053C">
              <w:rPr>
                <w:rFonts w:cs="Arial"/>
                <w:szCs w:val="24"/>
                <w:lang w:val="sr-Latn-CS"/>
              </w:rPr>
              <w:t>Datum:</w:t>
            </w:r>
          </w:p>
          <w:p w:rsidR="00B46C09" w:rsidRPr="00EC053C" w:rsidRDefault="00B46C09" w:rsidP="00AC5BEA">
            <w:pPr>
              <w:rPr>
                <w:rFonts w:cs="Arial"/>
                <w:szCs w:val="24"/>
                <w:lang w:val="sr-Latn-CS"/>
              </w:rPr>
            </w:pPr>
          </w:p>
        </w:tc>
      </w:tr>
    </w:tbl>
    <w:p w:rsidR="00B46C09" w:rsidRPr="00EC053C" w:rsidRDefault="00B46C09" w:rsidP="00B46C09">
      <w:pPr>
        <w:rPr>
          <w:rFonts w:cs="Arial"/>
          <w:szCs w:val="24"/>
          <w:lang w:val="sr-Latn-CS"/>
        </w:rPr>
      </w:pPr>
    </w:p>
    <w:p w:rsidR="00B46C09" w:rsidRPr="00EC053C" w:rsidRDefault="00B46C09" w:rsidP="00B46C09">
      <w:pPr>
        <w:rPr>
          <w:rFonts w:cs="Arial"/>
          <w:szCs w:val="24"/>
          <w:lang w:val="sr-Latn-CS"/>
        </w:rPr>
      </w:pPr>
    </w:p>
    <w:p w:rsidR="00B46C09" w:rsidRPr="00EC053C" w:rsidRDefault="00B46C09" w:rsidP="00B46C09">
      <w:pPr>
        <w:rPr>
          <w:rFonts w:cs="Arial"/>
          <w:szCs w:val="24"/>
          <w:lang w:val="sr-Latn-CS"/>
        </w:rPr>
      </w:pPr>
    </w:p>
    <w:p w:rsidR="00905C86" w:rsidRDefault="00905C86"/>
    <w:sectPr w:rsidR="00905C86" w:rsidSect="0044460A">
      <w:headerReference w:type="even" r:id="rId9"/>
      <w:headerReference w:type="default" r:id="rId10"/>
      <w:footerReference w:type="default" r:id="rId11"/>
      <w:headerReference w:type="first" r:id="rId12"/>
      <w:pgSz w:w="12240" w:h="15840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007" w:rsidRDefault="00852007" w:rsidP="005F0F1F">
      <w:r>
        <w:separator/>
      </w:r>
    </w:p>
  </w:endnote>
  <w:endnote w:type="continuationSeparator" w:id="1">
    <w:p w:rsidR="00852007" w:rsidRDefault="00852007" w:rsidP="005F0F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513172"/>
      <w:docPartObj>
        <w:docPartGallery w:val="Page Numbers (Bottom of Page)"/>
        <w:docPartUnique/>
      </w:docPartObj>
    </w:sdtPr>
    <w:sdtContent>
      <w:p w:rsidR="00AC5BEA" w:rsidRDefault="00750FC1">
        <w:pPr>
          <w:pStyle w:val="Footer"/>
          <w:jc w:val="right"/>
        </w:pPr>
        <w:fldSimple w:instr=" PAGE   \* MERGEFORMAT ">
          <w:r w:rsidR="00A44A9A">
            <w:rPr>
              <w:noProof/>
            </w:rPr>
            <w:t>10</w:t>
          </w:r>
        </w:fldSimple>
      </w:p>
    </w:sdtContent>
  </w:sdt>
  <w:p w:rsidR="00AC5BEA" w:rsidRDefault="00AC5BE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007" w:rsidRDefault="00852007" w:rsidP="005F0F1F">
      <w:r>
        <w:separator/>
      </w:r>
    </w:p>
  </w:footnote>
  <w:footnote w:type="continuationSeparator" w:id="1">
    <w:p w:rsidR="00852007" w:rsidRDefault="00852007" w:rsidP="005F0F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42B" w:rsidRDefault="00CB442B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42B" w:rsidRDefault="00CB442B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442B" w:rsidRDefault="00CB442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4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6"/>
  </w:num>
  <w:num w:numId="3">
    <w:abstractNumId w:val="2"/>
  </w:num>
  <w:num w:numId="4">
    <w:abstractNumId w:val="4"/>
  </w:num>
  <w:num w:numId="5">
    <w:abstractNumId w:val="5"/>
  </w:num>
  <w:num w:numId="6">
    <w:abstractNumId w:val="8"/>
  </w:num>
  <w:num w:numId="7">
    <w:abstractNumId w:val="0"/>
  </w:num>
  <w:num w:numId="8">
    <w:abstractNumId w:val="3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20"/>
  <w:displayHorizontalDrawingGridEvery w:val="2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/>
  <w:rsids>
    <w:rsidRoot w:val="00B46C09"/>
    <w:rsid w:val="00002C8C"/>
    <w:rsid w:val="00013A1B"/>
    <w:rsid w:val="00023306"/>
    <w:rsid w:val="0008716C"/>
    <w:rsid w:val="000936CA"/>
    <w:rsid w:val="000C4088"/>
    <w:rsid w:val="0012247F"/>
    <w:rsid w:val="00151A14"/>
    <w:rsid w:val="001E25B8"/>
    <w:rsid w:val="002F2ACA"/>
    <w:rsid w:val="003B3080"/>
    <w:rsid w:val="003B5391"/>
    <w:rsid w:val="003B6003"/>
    <w:rsid w:val="003D38AA"/>
    <w:rsid w:val="004270E3"/>
    <w:rsid w:val="0044460A"/>
    <w:rsid w:val="0045509E"/>
    <w:rsid w:val="0051560C"/>
    <w:rsid w:val="00560013"/>
    <w:rsid w:val="005C3E16"/>
    <w:rsid w:val="005F0F1F"/>
    <w:rsid w:val="00604831"/>
    <w:rsid w:val="00652C61"/>
    <w:rsid w:val="00675B04"/>
    <w:rsid w:val="00697A2F"/>
    <w:rsid w:val="006C6D37"/>
    <w:rsid w:val="006D59DC"/>
    <w:rsid w:val="00732699"/>
    <w:rsid w:val="00735A77"/>
    <w:rsid w:val="00750FC1"/>
    <w:rsid w:val="007A4A71"/>
    <w:rsid w:val="007B1840"/>
    <w:rsid w:val="007B3A18"/>
    <w:rsid w:val="00800AB2"/>
    <w:rsid w:val="00841C84"/>
    <w:rsid w:val="00845B04"/>
    <w:rsid w:val="00852007"/>
    <w:rsid w:val="00887CB6"/>
    <w:rsid w:val="008A009F"/>
    <w:rsid w:val="008B509E"/>
    <w:rsid w:val="008B5CC6"/>
    <w:rsid w:val="008D0777"/>
    <w:rsid w:val="008D0AF9"/>
    <w:rsid w:val="00905C86"/>
    <w:rsid w:val="00963C60"/>
    <w:rsid w:val="009E48B7"/>
    <w:rsid w:val="00A44A9A"/>
    <w:rsid w:val="00A833A4"/>
    <w:rsid w:val="00A97E7F"/>
    <w:rsid w:val="00AC5BEA"/>
    <w:rsid w:val="00B1243C"/>
    <w:rsid w:val="00B46C09"/>
    <w:rsid w:val="00B56F68"/>
    <w:rsid w:val="00B92A9F"/>
    <w:rsid w:val="00BE5984"/>
    <w:rsid w:val="00BF09A5"/>
    <w:rsid w:val="00C065D1"/>
    <w:rsid w:val="00C173E9"/>
    <w:rsid w:val="00C27AE2"/>
    <w:rsid w:val="00C75463"/>
    <w:rsid w:val="00C7688B"/>
    <w:rsid w:val="00CB442B"/>
    <w:rsid w:val="00CB525C"/>
    <w:rsid w:val="00CE28FC"/>
    <w:rsid w:val="00D10C37"/>
    <w:rsid w:val="00D12C8E"/>
    <w:rsid w:val="00D90761"/>
    <w:rsid w:val="00E50529"/>
    <w:rsid w:val="00F1081B"/>
    <w:rsid w:val="00F41485"/>
    <w:rsid w:val="00F62D5F"/>
    <w:rsid w:val="00FA7520"/>
    <w:rsid w:val="00FC2615"/>
    <w:rsid w:val="00FD3E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C09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semiHidden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607BB-34DF-4BA3-9863-F88A875474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659</Words>
  <Characters>3761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radosav.covic</cp:lastModifiedBy>
  <cp:revision>3</cp:revision>
  <cp:lastPrinted>2015-06-03T10:02:00Z</cp:lastPrinted>
  <dcterms:created xsi:type="dcterms:W3CDTF">2015-06-03T11:18:00Z</dcterms:created>
  <dcterms:modified xsi:type="dcterms:W3CDTF">2015-06-17T14:26:00Z</dcterms:modified>
</cp:coreProperties>
</file>